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2C9" w:rsidRPr="00C03900" w:rsidRDefault="00CE2F13" w:rsidP="00C03900">
      <w:pPr>
        <w:ind w:left="-142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-1045210</wp:posOffset>
            </wp:positionH>
            <wp:positionV relativeFrom="paragraph">
              <wp:posOffset>997585</wp:posOffset>
            </wp:positionV>
            <wp:extent cx="5486400" cy="6108661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484" cy="61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EA8" w:rsidRPr="00C03900">
        <w:rPr>
          <w:rFonts w:ascii="Times New Roman" w:hAnsi="Times New Roman" w:cs="Times New Roman"/>
          <w:sz w:val="44"/>
        </w:rPr>
        <w:t>Те</w:t>
      </w:r>
      <w:r w:rsidR="006719F6" w:rsidRPr="00C03900">
        <w:rPr>
          <w:rFonts w:ascii="Times New Roman" w:hAnsi="Times New Roman" w:cs="Times New Roman"/>
          <w:sz w:val="44"/>
        </w:rPr>
        <w:t>рмо</w:t>
      </w:r>
      <w:r w:rsidR="00C03900" w:rsidRPr="00C03900">
        <w:rPr>
          <w:rFonts w:ascii="Times New Roman" w:hAnsi="Times New Roman" w:cs="Times New Roman"/>
          <w:sz w:val="44"/>
        </w:rPr>
        <w:t>пистолет</w:t>
      </w:r>
      <w:r w:rsidR="006719F6" w:rsidRPr="00C03900">
        <w:rPr>
          <w:rFonts w:ascii="Times New Roman" w:hAnsi="Times New Roman" w:cs="Times New Roman"/>
          <w:sz w:val="44"/>
        </w:rPr>
        <w:t xml:space="preserve"> для изготовления</w:t>
      </w:r>
      <w:r w:rsidR="00000EA8" w:rsidRPr="00C03900">
        <w:rPr>
          <w:rFonts w:ascii="Times New Roman" w:hAnsi="Times New Roman" w:cs="Times New Roman"/>
          <w:sz w:val="44"/>
        </w:rPr>
        <w:t xml:space="preserve"> изделий из термопластов модели </w:t>
      </w:r>
      <w:r w:rsidR="00000EA8" w:rsidRPr="00C03900">
        <w:rPr>
          <w:rFonts w:ascii="Times New Roman" w:hAnsi="Times New Roman" w:cs="Times New Roman"/>
          <w:sz w:val="44"/>
          <w:lang w:val="en-US"/>
        </w:rPr>
        <w:t>TPS</w:t>
      </w:r>
      <w:r w:rsidR="00000EA8" w:rsidRPr="00C03900">
        <w:rPr>
          <w:rFonts w:ascii="Times New Roman" w:hAnsi="Times New Roman" w:cs="Times New Roman"/>
          <w:sz w:val="44"/>
        </w:rPr>
        <w:t>-</w:t>
      </w:r>
      <w:r w:rsidR="00000EA8" w:rsidRPr="00C03900">
        <w:rPr>
          <w:rFonts w:ascii="Times New Roman" w:hAnsi="Times New Roman" w:cs="Times New Roman"/>
          <w:sz w:val="44"/>
          <w:lang w:val="en-US"/>
        </w:rPr>
        <w:t>II</w:t>
      </w:r>
      <w:r w:rsidR="00C03900">
        <w:rPr>
          <w:rFonts w:ascii="Times New Roman" w:hAnsi="Times New Roman" w:cs="Times New Roman"/>
          <w:sz w:val="44"/>
          <w:lang w:val="en-US"/>
        </w:rPr>
        <w:t>I</w:t>
      </w:r>
    </w:p>
    <w:p w:rsidR="00BC7A81" w:rsidRPr="00C03900" w:rsidRDefault="00857F4F" w:rsidP="00857F4F">
      <w:pPr>
        <w:tabs>
          <w:tab w:val="left" w:pos="4320"/>
        </w:tabs>
        <w:rPr>
          <w:rFonts w:ascii="Times New Roman" w:hAnsi="Times New Roman" w:cs="Times New Roman"/>
          <w:sz w:val="44"/>
        </w:rPr>
      </w:pPr>
      <w:r w:rsidRPr="00C03900">
        <w:rPr>
          <w:rFonts w:ascii="Times New Roman" w:hAnsi="Times New Roman" w:cs="Times New Roman"/>
          <w:sz w:val="44"/>
        </w:rPr>
        <w:tab/>
      </w:r>
    </w:p>
    <w:p w:rsidR="00BC7A81" w:rsidRPr="00C03900" w:rsidRDefault="00BC7A81" w:rsidP="00A94AF7">
      <w:pPr>
        <w:jc w:val="center"/>
        <w:rPr>
          <w:rFonts w:ascii="Times New Roman" w:hAnsi="Times New Roman" w:cs="Times New Roman"/>
          <w:sz w:val="44"/>
        </w:rPr>
      </w:pPr>
    </w:p>
    <w:p w:rsidR="00BC7A81" w:rsidRPr="00C03900" w:rsidRDefault="00BC7A81" w:rsidP="00A94AF7">
      <w:pPr>
        <w:jc w:val="center"/>
        <w:rPr>
          <w:rFonts w:ascii="Times New Roman" w:hAnsi="Times New Roman" w:cs="Times New Roman"/>
          <w:sz w:val="44"/>
        </w:rPr>
      </w:pPr>
    </w:p>
    <w:p w:rsidR="00C03900" w:rsidRDefault="00C03900" w:rsidP="00BC7A81">
      <w:pPr>
        <w:ind w:left="2694"/>
        <w:jc w:val="center"/>
        <w:rPr>
          <w:rFonts w:ascii="Times New Roman" w:hAnsi="Times New Roman" w:cs="Times New Roman"/>
          <w:sz w:val="44"/>
        </w:rPr>
      </w:pPr>
    </w:p>
    <w:p w:rsidR="00000EA8" w:rsidRPr="00C03900" w:rsidRDefault="00000EA8" w:rsidP="00C126EB">
      <w:pPr>
        <w:ind w:left="3261"/>
        <w:jc w:val="center"/>
        <w:rPr>
          <w:rFonts w:ascii="Times New Roman" w:hAnsi="Times New Roman" w:cs="Times New Roman"/>
          <w:sz w:val="44"/>
        </w:rPr>
      </w:pPr>
      <w:r w:rsidRPr="00C03900">
        <w:rPr>
          <w:rFonts w:ascii="Times New Roman" w:hAnsi="Times New Roman" w:cs="Times New Roman"/>
          <w:sz w:val="44"/>
        </w:rPr>
        <w:t>Руководство по эксплуатации</w:t>
      </w:r>
    </w:p>
    <w:p w:rsidR="006719F6" w:rsidRPr="00C03900" w:rsidRDefault="006719F6" w:rsidP="00BC7A81">
      <w:pPr>
        <w:ind w:left="2694"/>
        <w:jc w:val="center"/>
        <w:rPr>
          <w:rFonts w:ascii="Times New Roman" w:hAnsi="Times New Roman" w:cs="Times New Roman"/>
          <w:sz w:val="44"/>
        </w:rPr>
      </w:pPr>
    </w:p>
    <w:p w:rsidR="00C97503" w:rsidRPr="00C03900" w:rsidRDefault="00C97503" w:rsidP="00A94A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7503" w:rsidRPr="00C03900" w:rsidRDefault="00C97503" w:rsidP="00A94A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DB2" w:rsidRPr="00C03900" w:rsidRDefault="006A2DB2" w:rsidP="00A94A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DB2" w:rsidRPr="00C03900" w:rsidRDefault="006A2DB2" w:rsidP="00A94A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3900" w:rsidRDefault="00C03900" w:rsidP="00562CDF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CE2F13" w:rsidRDefault="00CE2F13" w:rsidP="00562CDF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C7A81" w:rsidRPr="00CE2F13" w:rsidRDefault="00BC7A81" w:rsidP="00C126EB">
      <w:pPr>
        <w:ind w:left="-426"/>
        <w:jc w:val="center"/>
        <w:rPr>
          <w:rFonts w:ascii="Times New Roman" w:hAnsi="Times New Roman" w:cs="Times New Roman"/>
          <w:color w:val="FFFFFF" w:themeColor="background1"/>
          <w:szCs w:val="28"/>
        </w:rPr>
      </w:pPr>
      <w:r w:rsidRPr="00CE2F13">
        <w:rPr>
          <w:rFonts w:ascii="Times New Roman" w:hAnsi="Times New Roman" w:cs="Times New Roman"/>
          <w:szCs w:val="28"/>
        </w:rPr>
        <w:t>ООО «Эвидент плюс» Московская обл., г. Щелково</w:t>
      </w:r>
      <w:r w:rsidR="00562CDF" w:rsidRPr="00CE2F13">
        <w:rPr>
          <w:rFonts w:ascii="Times New Roman" w:hAnsi="Times New Roman" w:cs="Times New Roman"/>
          <w:szCs w:val="28"/>
        </w:rPr>
        <w:t xml:space="preserve"> </w:t>
      </w:r>
      <w:r w:rsidRPr="00CE2F13">
        <w:rPr>
          <w:rFonts w:ascii="Times New Roman" w:hAnsi="Times New Roman" w:cs="Times New Roman"/>
          <w:szCs w:val="28"/>
        </w:rPr>
        <w:t>201</w:t>
      </w:r>
      <w:r w:rsidR="00C03900" w:rsidRPr="00CE2F13">
        <w:rPr>
          <w:rFonts w:ascii="Times New Roman" w:hAnsi="Times New Roman" w:cs="Times New Roman"/>
          <w:szCs w:val="28"/>
        </w:rPr>
        <w:t>7</w:t>
      </w:r>
      <w:r w:rsidRPr="00CE2F13">
        <w:rPr>
          <w:rFonts w:ascii="Times New Roman" w:hAnsi="Times New Roman" w:cs="Times New Roman"/>
          <w:szCs w:val="28"/>
        </w:rPr>
        <w:t xml:space="preserve"> г</w:t>
      </w:r>
      <w:r w:rsidRPr="00CE2F13">
        <w:rPr>
          <w:rFonts w:ascii="Times New Roman" w:hAnsi="Times New Roman" w:cs="Times New Roman"/>
          <w:color w:val="FFFFFF" w:themeColor="background1"/>
          <w:szCs w:val="28"/>
        </w:rPr>
        <w:t>.</w:t>
      </w:r>
    </w:p>
    <w:p w:rsidR="00000EA8" w:rsidRPr="00000EA8" w:rsidRDefault="00000EA8" w:rsidP="006A2DB2">
      <w:pPr>
        <w:jc w:val="center"/>
        <w:rPr>
          <w:rFonts w:ascii="Times New Roman" w:hAnsi="Times New Roman" w:cs="Times New Roman"/>
          <w:sz w:val="28"/>
          <w:szCs w:val="28"/>
        </w:rPr>
      </w:pPr>
      <w:r w:rsidRPr="00000EA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000EA8" w:rsidRPr="006A2DB2" w:rsidRDefault="00000EA8" w:rsidP="006A2DB2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8"/>
        </w:rPr>
      </w:pPr>
      <w:r w:rsidRPr="006A2DB2">
        <w:rPr>
          <w:rFonts w:ascii="Times New Roman" w:hAnsi="Times New Roman" w:cs="Times New Roman"/>
          <w:sz w:val="24"/>
          <w:szCs w:val="28"/>
        </w:rPr>
        <w:t>Назначение</w:t>
      </w:r>
      <w:r w:rsidR="008B7CFC">
        <w:rPr>
          <w:rFonts w:ascii="Times New Roman" w:hAnsi="Times New Roman" w:cs="Times New Roman"/>
          <w:sz w:val="24"/>
          <w:szCs w:val="28"/>
        </w:rPr>
        <w:t xml:space="preserve"> изделия …………………………………</w:t>
      </w:r>
      <w:r w:rsidR="00535285">
        <w:rPr>
          <w:rFonts w:ascii="Times New Roman" w:hAnsi="Times New Roman" w:cs="Times New Roman"/>
          <w:sz w:val="24"/>
          <w:szCs w:val="28"/>
        </w:rPr>
        <w:t>.</w:t>
      </w:r>
      <w:r w:rsidR="008B7CFC">
        <w:rPr>
          <w:rFonts w:ascii="Times New Roman" w:hAnsi="Times New Roman" w:cs="Times New Roman"/>
          <w:sz w:val="24"/>
          <w:szCs w:val="28"/>
        </w:rPr>
        <w:t>.2</w:t>
      </w:r>
    </w:p>
    <w:p w:rsidR="00000EA8" w:rsidRPr="006A2DB2" w:rsidRDefault="00000EA8" w:rsidP="006A2DB2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8"/>
        </w:rPr>
      </w:pPr>
      <w:r w:rsidRPr="006A2DB2">
        <w:rPr>
          <w:rFonts w:ascii="Times New Roman" w:hAnsi="Times New Roman" w:cs="Times New Roman"/>
          <w:sz w:val="24"/>
          <w:szCs w:val="28"/>
        </w:rPr>
        <w:t>Технические характеристики</w:t>
      </w:r>
      <w:r w:rsidR="007B503E">
        <w:rPr>
          <w:rFonts w:ascii="Times New Roman" w:hAnsi="Times New Roman" w:cs="Times New Roman"/>
          <w:sz w:val="24"/>
          <w:szCs w:val="28"/>
        </w:rPr>
        <w:t>………………………...3</w:t>
      </w:r>
    </w:p>
    <w:p w:rsidR="00000EA8" w:rsidRPr="006A2DB2" w:rsidRDefault="00000EA8" w:rsidP="006A2DB2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8"/>
        </w:rPr>
      </w:pPr>
      <w:r w:rsidRPr="006A2DB2">
        <w:rPr>
          <w:rFonts w:ascii="Times New Roman" w:hAnsi="Times New Roman" w:cs="Times New Roman"/>
          <w:sz w:val="24"/>
          <w:szCs w:val="28"/>
        </w:rPr>
        <w:t>Комплект поставки</w:t>
      </w:r>
      <w:r w:rsidR="007B503E">
        <w:rPr>
          <w:rFonts w:ascii="Times New Roman" w:hAnsi="Times New Roman" w:cs="Times New Roman"/>
          <w:sz w:val="24"/>
          <w:szCs w:val="28"/>
        </w:rPr>
        <w:t>……………………………………4</w:t>
      </w:r>
    </w:p>
    <w:p w:rsidR="00000EA8" w:rsidRPr="006A2DB2" w:rsidRDefault="00000EA8" w:rsidP="006A2DB2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8"/>
        </w:rPr>
      </w:pPr>
      <w:r w:rsidRPr="006A2DB2">
        <w:rPr>
          <w:rFonts w:ascii="Times New Roman" w:hAnsi="Times New Roman" w:cs="Times New Roman"/>
          <w:sz w:val="24"/>
          <w:szCs w:val="28"/>
        </w:rPr>
        <w:t>Меры безопасности</w:t>
      </w:r>
      <w:r w:rsidR="007B503E">
        <w:rPr>
          <w:rFonts w:ascii="Times New Roman" w:hAnsi="Times New Roman" w:cs="Times New Roman"/>
          <w:sz w:val="24"/>
          <w:szCs w:val="28"/>
        </w:rPr>
        <w:t>…………………………………...</w:t>
      </w:r>
      <w:r w:rsidR="00535285">
        <w:rPr>
          <w:rFonts w:ascii="Times New Roman" w:hAnsi="Times New Roman" w:cs="Times New Roman"/>
          <w:sz w:val="24"/>
          <w:szCs w:val="28"/>
        </w:rPr>
        <w:t>4</w:t>
      </w:r>
    </w:p>
    <w:p w:rsidR="00000EA8" w:rsidRPr="006A2DB2" w:rsidRDefault="00000EA8" w:rsidP="006A2DB2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8"/>
        </w:rPr>
      </w:pPr>
      <w:r w:rsidRPr="006A2DB2">
        <w:rPr>
          <w:rFonts w:ascii="Times New Roman" w:hAnsi="Times New Roman" w:cs="Times New Roman"/>
          <w:sz w:val="24"/>
          <w:szCs w:val="28"/>
        </w:rPr>
        <w:t>Распаковка и подготовка к работе</w:t>
      </w:r>
      <w:r w:rsidR="007B503E">
        <w:rPr>
          <w:rFonts w:ascii="Times New Roman" w:hAnsi="Times New Roman" w:cs="Times New Roman"/>
          <w:sz w:val="24"/>
          <w:szCs w:val="28"/>
        </w:rPr>
        <w:t>…………………...</w:t>
      </w:r>
      <w:r w:rsidR="00535285">
        <w:rPr>
          <w:rFonts w:ascii="Times New Roman" w:hAnsi="Times New Roman" w:cs="Times New Roman"/>
          <w:sz w:val="24"/>
          <w:szCs w:val="28"/>
        </w:rPr>
        <w:t>5</w:t>
      </w:r>
    </w:p>
    <w:p w:rsidR="00535285" w:rsidRDefault="00000EA8" w:rsidP="00535285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8"/>
        </w:rPr>
      </w:pPr>
      <w:r w:rsidRPr="006A2DB2">
        <w:rPr>
          <w:rFonts w:ascii="Times New Roman" w:hAnsi="Times New Roman" w:cs="Times New Roman"/>
          <w:sz w:val="24"/>
          <w:szCs w:val="28"/>
        </w:rPr>
        <w:t>Правила эксплуатации</w:t>
      </w:r>
      <w:r w:rsidR="007B503E">
        <w:rPr>
          <w:rFonts w:ascii="Times New Roman" w:hAnsi="Times New Roman" w:cs="Times New Roman"/>
          <w:sz w:val="24"/>
          <w:szCs w:val="28"/>
        </w:rPr>
        <w:t>………………………………..</w:t>
      </w:r>
      <w:r w:rsidR="00535285">
        <w:rPr>
          <w:rFonts w:ascii="Times New Roman" w:hAnsi="Times New Roman" w:cs="Times New Roman"/>
          <w:sz w:val="24"/>
          <w:szCs w:val="28"/>
        </w:rPr>
        <w:t>6</w:t>
      </w:r>
    </w:p>
    <w:p w:rsidR="00000EA8" w:rsidRPr="00535285" w:rsidRDefault="00F21CF0" w:rsidP="00535285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8"/>
        </w:rPr>
      </w:pPr>
      <w:r w:rsidRPr="00535285">
        <w:rPr>
          <w:rFonts w:ascii="Times New Roman" w:hAnsi="Times New Roman" w:cs="Times New Roman"/>
          <w:sz w:val="24"/>
          <w:szCs w:val="28"/>
        </w:rPr>
        <w:t>Уход</w:t>
      </w:r>
      <w:r w:rsidR="006072E1" w:rsidRPr="00535285">
        <w:rPr>
          <w:rFonts w:ascii="Times New Roman" w:hAnsi="Times New Roman" w:cs="Times New Roman"/>
          <w:sz w:val="24"/>
          <w:szCs w:val="28"/>
        </w:rPr>
        <w:t>, хранение и транспортировка изделия</w:t>
      </w:r>
      <w:r w:rsidR="001F306C" w:rsidRPr="00535285">
        <w:rPr>
          <w:rFonts w:ascii="Times New Roman" w:hAnsi="Times New Roman" w:cs="Times New Roman"/>
          <w:sz w:val="24"/>
          <w:szCs w:val="28"/>
        </w:rPr>
        <w:t>………</w:t>
      </w:r>
      <w:r w:rsidR="00535285">
        <w:rPr>
          <w:rFonts w:ascii="Times New Roman" w:hAnsi="Times New Roman" w:cs="Times New Roman"/>
          <w:sz w:val="24"/>
          <w:szCs w:val="28"/>
        </w:rPr>
        <w:t>..8</w:t>
      </w:r>
    </w:p>
    <w:p w:rsidR="00000EA8" w:rsidRPr="006A2DB2" w:rsidRDefault="00000EA8" w:rsidP="006A2DB2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8"/>
        </w:rPr>
      </w:pPr>
      <w:r w:rsidRPr="006A2DB2">
        <w:rPr>
          <w:rFonts w:ascii="Times New Roman" w:hAnsi="Times New Roman" w:cs="Times New Roman"/>
          <w:sz w:val="24"/>
          <w:szCs w:val="28"/>
        </w:rPr>
        <w:t>Список возможных неисправностей и методы и</w:t>
      </w:r>
      <w:r w:rsidR="008B7CFC">
        <w:rPr>
          <w:rFonts w:ascii="Times New Roman" w:hAnsi="Times New Roman" w:cs="Times New Roman"/>
          <w:sz w:val="24"/>
          <w:szCs w:val="28"/>
        </w:rPr>
        <w:t xml:space="preserve">х </w:t>
      </w:r>
      <w:r w:rsidRPr="006A2DB2">
        <w:rPr>
          <w:rFonts w:ascii="Times New Roman" w:hAnsi="Times New Roman" w:cs="Times New Roman"/>
          <w:sz w:val="24"/>
          <w:szCs w:val="28"/>
        </w:rPr>
        <w:t>устранения</w:t>
      </w:r>
      <w:r w:rsidR="001F306C">
        <w:rPr>
          <w:rFonts w:ascii="Times New Roman" w:hAnsi="Times New Roman" w:cs="Times New Roman"/>
          <w:sz w:val="24"/>
          <w:szCs w:val="28"/>
        </w:rPr>
        <w:t>……………………………………………</w:t>
      </w:r>
      <w:r w:rsidR="00535285">
        <w:rPr>
          <w:rFonts w:ascii="Times New Roman" w:hAnsi="Times New Roman" w:cs="Times New Roman"/>
          <w:sz w:val="24"/>
          <w:szCs w:val="28"/>
        </w:rPr>
        <w:t>..9</w:t>
      </w:r>
    </w:p>
    <w:p w:rsidR="00000EA8" w:rsidRPr="006A2DB2" w:rsidRDefault="00000EA8" w:rsidP="006A2DB2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8"/>
        </w:rPr>
      </w:pPr>
      <w:r w:rsidRPr="006A2DB2">
        <w:rPr>
          <w:rFonts w:ascii="Times New Roman" w:hAnsi="Times New Roman" w:cs="Times New Roman"/>
          <w:sz w:val="24"/>
          <w:szCs w:val="28"/>
        </w:rPr>
        <w:t>Примечание</w:t>
      </w:r>
      <w:r w:rsidR="001842F2">
        <w:rPr>
          <w:rFonts w:ascii="Times New Roman" w:hAnsi="Times New Roman" w:cs="Times New Roman"/>
          <w:sz w:val="24"/>
          <w:szCs w:val="28"/>
        </w:rPr>
        <w:t>…………………………………….</w:t>
      </w:r>
      <w:r w:rsidR="00097948">
        <w:rPr>
          <w:rFonts w:ascii="Times New Roman" w:hAnsi="Times New Roman" w:cs="Times New Roman"/>
          <w:sz w:val="24"/>
          <w:szCs w:val="28"/>
        </w:rPr>
        <w:t>..</w:t>
      </w:r>
      <w:r w:rsidR="00535285">
        <w:rPr>
          <w:rFonts w:ascii="Times New Roman" w:hAnsi="Times New Roman" w:cs="Times New Roman"/>
          <w:sz w:val="24"/>
          <w:szCs w:val="28"/>
        </w:rPr>
        <w:t>.......10</w:t>
      </w:r>
    </w:p>
    <w:p w:rsidR="00000EA8" w:rsidRDefault="00000EA8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6719F6" w:rsidRDefault="006719F6" w:rsidP="00A94AF7">
      <w:pPr>
        <w:rPr>
          <w:rFonts w:ascii="Times New Roman" w:hAnsi="Times New Roman" w:cs="Times New Roman"/>
          <w:sz w:val="28"/>
          <w:szCs w:val="28"/>
        </w:rPr>
      </w:pPr>
    </w:p>
    <w:p w:rsidR="00000EA8" w:rsidRPr="00000EA8" w:rsidRDefault="00000EA8" w:rsidP="00204990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00EA8">
        <w:rPr>
          <w:rFonts w:ascii="Times New Roman" w:hAnsi="Times New Roman" w:cs="Times New Roman"/>
          <w:sz w:val="28"/>
          <w:szCs w:val="28"/>
        </w:rPr>
        <w:lastRenderedPageBreak/>
        <w:t>Назначение изделия</w:t>
      </w:r>
    </w:p>
    <w:p w:rsidR="00564267" w:rsidRPr="006072E1" w:rsidRDefault="00564267" w:rsidP="006A2DB2">
      <w:pPr>
        <w:pStyle w:val="a3"/>
        <w:numPr>
          <w:ilvl w:val="1"/>
          <w:numId w:val="2"/>
        </w:numPr>
        <w:ind w:left="0" w:firstLine="0"/>
        <w:jc w:val="center"/>
        <w:rPr>
          <w:rFonts w:ascii="Times New Roman" w:hAnsi="Times New Roman" w:cs="Times New Roman"/>
          <w:sz w:val="24"/>
          <w:szCs w:val="28"/>
        </w:rPr>
      </w:pPr>
      <w:r w:rsidRPr="006072E1">
        <w:rPr>
          <w:rFonts w:ascii="Times New Roman" w:hAnsi="Times New Roman" w:cs="Times New Roman"/>
          <w:sz w:val="24"/>
          <w:szCs w:val="28"/>
        </w:rPr>
        <w:t>Общие сведения.</w:t>
      </w:r>
    </w:p>
    <w:p w:rsidR="00000EA8" w:rsidRDefault="00000EA8" w:rsidP="006A2DB2">
      <w:pPr>
        <w:pStyle w:val="a3"/>
        <w:ind w:left="0" w:firstLine="567"/>
        <w:jc w:val="both"/>
        <w:rPr>
          <w:rFonts w:ascii="Times New Roman" w:hAnsi="Times New Roman" w:cs="Times New Roman"/>
          <w:szCs w:val="28"/>
        </w:rPr>
      </w:pPr>
      <w:r w:rsidRPr="006A2DB2">
        <w:rPr>
          <w:rFonts w:ascii="Times New Roman" w:hAnsi="Times New Roman" w:cs="Times New Roman"/>
          <w:szCs w:val="28"/>
        </w:rPr>
        <w:t>Термоп</w:t>
      </w:r>
      <w:r w:rsidR="00C126EB">
        <w:rPr>
          <w:rFonts w:ascii="Times New Roman" w:hAnsi="Times New Roman" w:cs="Times New Roman"/>
          <w:szCs w:val="28"/>
        </w:rPr>
        <w:t>истолет</w:t>
      </w:r>
      <w:r w:rsidRPr="006A2DB2">
        <w:rPr>
          <w:rFonts w:ascii="Times New Roman" w:hAnsi="Times New Roman" w:cs="Times New Roman"/>
          <w:szCs w:val="28"/>
        </w:rPr>
        <w:t xml:space="preserve"> для отливки издели</w:t>
      </w:r>
      <w:r w:rsidR="00C126EB">
        <w:rPr>
          <w:rFonts w:ascii="Times New Roman" w:hAnsi="Times New Roman" w:cs="Times New Roman"/>
          <w:szCs w:val="28"/>
        </w:rPr>
        <w:t>й из термопластов модели TPS-II</w:t>
      </w:r>
      <w:r w:rsidR="00C126EB">
        <w:rPr>
          <w:rFonts w:ascii="Times New Roman" w:hAnsi="Times New Roman" w:cs="Times New Roman"/>
          <w:szCs w:val="28"/>
          <w:lang w:val="en-US"/>
        </w:rPr>
        <w:t>I</w:t>
      </w:r>
      <w:r w:rsidR="00C126EB">
        <w:rPr>
          <w:rFonts w:ascii="Times New Roman" w:hAnsi="Times New Roman" w:cs="Times New Roman"/>
          <w:szCs w:val="28"/>
        </w:rPr>
        <w:t>, далее термопистолет</w:t>
      </w:r>
      <w:r w:rsidRPr="006A2DB2">
        <w:rPr>
          <w:rFonts w:ascii="Times New Roman" w:hAnsi="Times New Roman" w:cs="Times New Roman"/>
          <w:szCs w:val="28"/>
        </w:rPr>
        <w:t xml:space="preserve">, предназначен для изготовления изделий из термопластичных материалов методом </w:t>
      </w:r>
      <w:proofErr w:type="spellStart"/>
      <w:r w:rsidRPr="006A2DB2">
        <w:rPr>
          <w:rFonts w:ascii="Times New Roman" w:hAnsi="Times New Roman" w:cs="Times New Roman"/>
          <w:szCs w:val="28"/>
        </w:rPr>
        <w:t>термоинжекции</w:t>
      </w:r>
      <w:proofErr w:type="spellEnd"/>
      <w:r w:rsidRPr="006A2DB2">
        <w:rPr>
          <w:rFonts w:ascii="Times New Roman" w:hAnsi="Times New Roman" w:cs="Times New Roman"/>
          <w:szCs w:val="28"/>
        </w:rPr>
        <w:t xml:space="preserve">. Характеристики </w:t>
      </w:r>
      <w:r w:rsidR="00C126EB">
        <w:rPr>
          <w:rFonts w:ascii="Times New Roman" w:hAnsi="Times New Roman" w:cs="Times New Roman"/>
          <w:szCs w:val="28"/>
        </w:rPr>
        <w:t>термопистолет</w:t>
      </w:r>
      <w:r w:rsidRPr="006A2DB2">
        <w:rPr>
          <w:rFonts w:ascii="Times New Roman" w:hAnsi="Times New Roman" w:cs="Times New Roman"/>
          <w:szCs w:val="28"/>
        </w:rPr>
        <w:t xml:space="preserve">а позволяют производить </w:t>
      </w:r>
      <w:r w:rsidR="00A94AF7" w:rsidRPr="006A2DB2">
        <w:rPr>
          <w:rFonts w:ascii="Times New Roman" w:hAnsi="Times New Roman" w:cs="Times New Roman"/>
          <w:szCs w:val="28"/>
        </w:rPr>
        <w:t xml:space="preserve">отливки </w:t>
      </w:r>
      <w:r w:rsidRPr="006A2DB2">
        <w:rPr>
          <w:rFonts w:ascii="Times New Roman" w:hAnsi="Times New Roman" w:cs="Times New Roman"/>
          <w:szCs w:val="28"/>
        </w:rPr>
        <w:t xml:space="preserve">массой термопласта до </w:t>
      </w:r>
      <w:r w:rsidR="00C126EB">
        <w:rPr>
          <w:rFonts w:ascii="Times New Roman" w:hAnsi="Times New Roman" w:cs="Times New Roman"/>
          <w:szCs w:val="28"/>
        </w:rPr>
        <w:t>1</w:t>
      </w:r>
      <w:r w:rsidR="00E57043">
        <w:rPr>
          <w:rFonts w:ascii="Times New Roman" w:hAnsi="Times New Roman" w:cs="Times New Roman"/>
          <w:szCs w:val="28"/>
        </w:rPr>
        <w:t>2</w:t>
      </w:r>
      <w:r w:rsidR="0090639C" w:rsidRPr="006A2DB2">
        <w:rPr>
          <w:rFonts w:ascii="Times New Roman" w:hAnsi="Times New Roman" w:cs="Times New Roman"/>
          <w:szCs w:val="28"/>
        </w:rPr>
        <w:t xml:space="preserve"> </w:t>
      </w:r>
      <w:r w:rsidRPr="006A2DB2">
        <w:rPr>
          <w:rFonts w:ascii="Times New Roman" w:hAnsi="Times New Roman" w:cs="Times New Roman"/>
          <w:szCs w:val="28"/>
        </w:rPr>
        <w:t xml:space="preserve">г. </w:t>
      </w:r>
      <w:r w:rsidR="00A94AF7" w:rsidRPr="006A2DB2">
        <w:rPr>
          <w:rFonts w:ascii="Times New Roman" w:hAnsi="Times New Roman" w:cs="Times New Roman"/>
          <w:szCs w:val="28"/>
        </w:rPr>
        <w:t xml:space="preserve">с температурой плавления до </w:t>
      </w:r>
      <w:r w:rsidR="00C126EB">
        <w:rPr>
          <w:rFonts w:ascii="Times New Roman" w:hAnsi="Times New Roman" w:cs="Times New Roman"/>
          <w:szCs w:val="28"/>
        </w:rPr>
        <w:t>2</w:t>
      </w:r>
      <w:r w:rsidR="00A94AF7" w:rsidRPr="006A2DB2">
        <w:rPr>
          <w:rFonts w:ascii="Times New Roman" w:hAnsi="Times New Roman" w:cs="Times New Roman"/>
          <w:szCs w:val="28"/>
        </w:rPr>
        <w:t xml:space="preserve">30°С. Тип привода – </w:t>
      </w:r>
      <w:r w:rsidR="00C126EB">
        <w:rPr>
          <w:rFonts w:ascii="Times New Roman" w:hAnsi="Times New Roman" w:cs="Times New Roman"/>
          <w:szCs w:val="28"/>
        </w:rPr>
        <w:t>механический</w:t>
      </w:r>
      <w:r w:rsidR="00A94AF7" w:rsidRPr="006A2DB2">
        <w:rPr>
          <w:rFonts w:ascii="Times New Roman" w:hAnsi="Times New Roman" w:cs="Times New Roman"/>
          <w:szCs w:val="28"/>
        </w:rPr>
        <w:t xml:space="preserve">. </w:t>
      </w:r>
      <w:r w:rsidRPr="006A2DB2">
        <w:rPr>
          <w:rFonts w:ascii="Times New Roman" w:hAnsi="Times New Roman" w:cs="Times New Roman"/>
          <w:szCs w:val="28"/>
        </w:rPr>
        <w:t xml:space="preserve">Разогрев материала и процесс литья осуществляется в автоматическом режиме. </w:t>
      </w:r>
    </w:p>
    <w:p w:rsidR="0047579E" w:rsidRDefault="00C126EB" w:rsidP="006A2DB2">
      <w:pPr>
        <w:pStyle w:val="a3"/>
        <w:ind w:left="0"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Термопистолет</w:t>
      </w:r>
      <w:r w:rsidR="0047579E">
        <w:rPr>
          <w:rFonts w:ascii="Times New Roman" w:hAnsi="Times New Roman" w:cs="Times New Roman"/>
          <w:szCs w:val="28"/>
        </w:rPr>
        <w:t xml:space="preserve"> разработан и производится ООО «Эвидент плю</w:t>
      </w:r>
      <w:r w:rsidR="0047579E" w:rsidRPr="0047579E">
        <w:rPr>
          <w:rFonts w:ascii="Times New Roman" w:hAnsi="Times New Roman" w:cs="Times New Roman"/>
        </w:rPr>
        <w:t xml:space="preserve">с» по </w:t>
      </w:r>
      <w:r w:rsidR="0047579E" w:rsidRPr="00C126EB">
        <w:rPr>
          <w:rFonts w:ascii="Times New Roman" w:hAnsi="Times New Roman" w:cs="Times New Roman"/>
          <w:color w:val="000000"/>
        </w:rPr>
        <w:t xml:space="preserve">ТУ </w:t>
      </w:r>
      <w:r w:rsidRPr="00C126EB">
        <w:rPr>
          <w:rFonts w:ascii="Times New Roman" w:eastAsia="Times New Roman" w:hAnsi="Times New Roman" w:cs="Times New Roman"/>
        </w:rPr>
        <w:t>28.96.10-010-75254505-2017</w:t>
      </w:r>
      <w:r>
        <w:rPr>
          <w:rFonts w:ascii="Times New Roman" w:eastAsia="Times New Roman" w:hAnsi="Times New Roman" w:cs="Times New Roman"/>
        </w:rPr>
        <w:t>.</w:t>
      </w:r>
    </w:p>
    <w:p w:rsidR="00FC5D5C" w:rsidRPr="006A2DB2" w:rsidRDefault="00FC5D5C" w:rsidP="006A2DB2">
      <w:pPr>
        <w:pStyle w:val="a3"/>
        <w:ind w:left="0" w:firstLine="567"/>
        <w:jc w:val="both"/>
        <w:rPr>
          <w:rFonts w:ascii="Times New Roman" w:hAnsi="Times New Roman" w:cs="Times New Roman"/>
          <w:szCs w:val="28"/>
        </w:rPr>
      </w:pPr>
    </w:p>
    <w:p w:rsidR="00564267" w:rsidRPr="006072E1" w:rsidRDefault="00564267" w:rsidP="006A2DB2">
      <w:pPr>
        <w:pStyle w:val="a3"/>
        <w:numPr>
          <w:ilvl w:val="1"/>
          <w:numId w:val="2"/>
        </w:numPr>
        <w:ind w:left="0" w:firstLine="0"/>
        <w:jc w:val="center"/>
        <w:rPr>
          <w:rFonts w:ascii="Times New Roman" w:hAnsi="Times New Roman" w:cs="Times New Roman"/>
          <w:sz w:val="24"/>
          <w:szCs w:val="28"/>
        </w:rPr>
      </w:pPr>
      <w:r w:rsidRPr="006072E1">
        <w:rPr>
          <w:rFonts w:ascii="Times New Roman" w:hAnsi="Times New Roman" w:cs="Times New Roman"/>
          <w:sz w:val="24"/>
          <w:szCs w:val="28"/>
        </w:rPr>
        <w:t>Условия эксплуатации</w:t>
      </w:r>
    </w:p>
    <w:p w:rsidR="006719F6" w:rsidRPr="006719F6" w:rsidRDefault="00C126EB" w:rsidP="006719F6">
      <w:pPr>
        <w:pStyle w:val="a3"/>
        <w:ind w:left="0"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Термопистолет</w:t>
      </w:r>
      <w:r w:rsidR="006719F6" w:rsidRPr="006719F6">
        <w:rPr>
          <w:rFonts w:ascii="Times New Roman" w:hAnsi="Times New Roman" w:cs="Times New Roman"/>
          <w:szCs w:val="28"/>
        </w:rPr>
        <w:t xml:space="preserve"> соответствует группе климатического исполнения УХЛ4 по ГОСТ 15150-69 и предназначен для использования в следующих условиях окружающей среды:</w:t>
      </w:r>
    </w:p>
    <w:p w:rsidR="006719F6" w:rsidRDefault="006719F6" w:rsidP="006719F6">
      <w:pPr>
        <w:pStyle w:val="a3"/>
        <w:ind w:left="0" w:firstLine="567"/>
        <w:jc w:val="both"/>
        <w:rPr>
          <w:rFonts w:ascii="Times New Roman" w:hAnsi="Times New Roman" w:cs="Times New Roman"/>
          <w:szCs w:val="28"/>
        </w:rPr>
      </w:pPr>
    </w:p>
    <w:tbl>
      <w:tblPr>
        <w:tblStyle w:val="-50"/>
        <w:tblW w:w="680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426"/>
        <w:gridCol w:w="3686"/>
        <w:gridCol w:w="2693"/>
      </w:tblGrid>
      <w:tr w:rsidR="00964B59" w:rsidRPr="006A2DB2" w:rsidTr="00964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64B59" w:rsidRPr="006A2DB2" w:rsidRDefault="00964B59" w:rsidP="00964B59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964B59" w:rsidRPr="006A2DB2" w:rsidRDefault="00964B59" w:rsidP="009F66F9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 w:rsidRPr="006A2DB2">
              <w:rPr>
                <w:b w:val="0"/>
                <w:sz w:val="20"/>
              </w:rPr>
              <w:t>Наименование параметра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964B59" w:rsidRPr="006A2DB2" w:rsidRDefault="00964B59" w:rsidP="00964B59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Величина</w:t>
            </w:r>
            <w:r w:rsidRPr="006A2DB2">
              <w:rPr>
                <w:b w:val="0"/>
                <w:sz w:val="20"/>
              </w:rPr>
              <w:t xml:space="preserve"> параметра</w:t>
            </w:r>
          </w:p>
        </w:tc>
      </w:tr>
      <w:tr w:rsidR="00964B59" w:rsidRPr="006A2DB2" w:rsidTr="00964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64B59" w:rsidRPr="006A2DB2" w:rsidRDefault="00964B59" w:rsidP="009F66F9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964B59" w:rsidRPr="006A2DB2" w:rsidRDefault="00964B59" w:rsidP="00964B59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Температура окружающей среды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964B59" w:rsidRPr="006A2DB2" w:rsidRDefault="00964B59" w:rsidP="009F66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+1…+50 ˚С</w:t>
            </w:r>
          </w:p>
        </w:tc>
      </w:tr>
      <w:tr w:rsidR="00964B59" w:rsidRPr="006A2DB2" w:rsidTr="00964B59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64B59" w:rsidRPr="006A2DB2" w:rsidRDefault="00964B59" w:rsidP="009F66F9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964B59" w:rsidRPr="006A2DB2" w:rsidRDefault="00964B59" w:rsidP="00964B59">
            <w:pPr>
              <w:tabs>
                <w:tab w:val="center" w:pos="152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Атмосферное давление</w:t>
            </w:r>
            <w:r>
              <w:rPr>
                <w:sz w:val="20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964B59" w:rsidRPr="006A2DB2" w:rsidRDefault="00964B59" w:rsidP="009F66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86…107 кПа</w:t>
            </w:r>
          </w:p>
        </w:tc>
      </w:tr>
      <w:tr w:rsidR="00964B59" w:rsidRPr="006A2DB2" w:rsidTr="00964B5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64B59" w:rsidRPr="006A2DB2" w:rsidRDefault="00964B59" w:rsidP="009F66F9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964B59" w:rsidRPr="00964B59" w:rsidRDefault="00964B59" w:rsidP="009F66F9">
            <w:pPr>
              <w:ind w:left="101" w:hanging="101"/>
              <w:rPr>
                <w:b w:val="0"/>
                <w:sz w:val="20"/>
              </w:rPr>
            </w:pPr>
            <w:r w:rsidRPr="00964B59">
              <w:rPr>
                <w:b w:val="0"/>
                <w:sz w:val="20"/>
              </w:rPr>
              <w:t>Относительная влажность (при 35 ˚С)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964B59" w:rsidRPr="006A2DB2" w:rsidRDefault="00964B59" w:rsidP="009F66F9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30….80 %</w:t>
            </w:r>
          </w:p>
        </w:tc>
      </w:tr>
    </w:tbl>
    <w:p w:rsidR="0090639C" w:rsidRPr="006719F6" w:rsidRDefault="0090639C" w:rsidP="006719F6">
      <w:pPr>
        <w:pStyle w:val="a3"/>
        <w:ind w:left="0" w:firstLine="567"/>
        <w:jc w:val="both"/>
        <w:rPr>
          <w:rFonts w:ascii="Times New Roman" w:hAnsi="Times New Roman" w:cs="Times New Roman"/>
          <w:szCs w:val="28"/>
        </w:rPr>
      </w:pPr>
    </w:p>
    <w:p w:rsidR="006072E1" w:rsidRDefault="006072E1" w:rsidP="006072E1">
      <w:pPr>
        <w:pStyle w:val="a3"/>
        <w:numPr>
          <w:ilvl w:val="1"/>
          <w:numId w:val="2"/>
        </w:numPr>
        <w:ind w:left="0" w:firstLine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Описание изделия</w:t>
      </w:r>
    </w:p>
    <w:p w:rsidR="006072E1" w:rsidRPr="006072E1" w:rsidRDefault="00C126EB" w:rsidP="000E3D9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Cs w:val="28"/>
        </w:rPr>
        <w:t>Термопистолет</w:t>
      </w:r>
      <w:r w:rsidR="000E3D97" w:rsidRPr="006719F6">
        <w:rPr>
          <w:rFonts w:ascii="Times New Roman" w:hAnsi="Times New Roman" w:cs="Times New Roman"/>
          <w:szCs w:val="28"/>
        </w:rPr>
        <w:t xml:space="preserve"> </w:t>
      </w:r>
      <w:r w:rsidR="000E3D97">
        <w:rPr>
          <w:rFonts w:ascii="Times New Roman" w:hAnsi="Times New Roman" w:cs="Times New Roman"/>
          <w:szCs w:val="28"/>
        </w:rPr>
        <w:t xml:space="preserve">конструктивно состоит из </w:t>
      </w:r>
      <w:r>
        <w:rPr>
          <w:rFonts w:ascii="Times New Roman" w:hAnsi="Times New Roman" w:cs="Times New Roman"/>
          <w:szCs w:val="28"/>
        </w:rPr>
        <w:t>загрузочной камеры, поршня-толкателя, куркового привода</w:t>
      </w:r>
      <w:r w:rsidR="002865D7" w:rsidRPr="002865D7">
        <w:rPr>
          <w:rFonts w:ascii="Times New Roman" w:hAnsi="Times New Roman" w:cs="Times New Roman"/>
          <w:szCs w:val="28"/>
        </w:rPr>
        <w:t xml:space="preserve"> </w:t>
      </w:r>
      <w:r w:rsidR="002865D7">
        <w:rPr>
          <w:rFonts w:ascii="Times New Roman" w:hAnsi="Times New Roman" w:cs="Times New Roman"/>
          <w:szCs w:val="28"/>
        </w:rPr>
        <w:t xml:space="preserve">и блока управления. </w:t>
      </w:r>
      <w:r>
        <w:rPr>
          <w:rFonts w:ascii="Times New Roman" w:hAnsi="Times New Roman" w:cs="Times New Roman"/>
          <w:szCs w:val="28"/>
        </w:rPr>
        <w:t>Загрузочная камера и поршень-толкатель выполнены съемными. Загрузочная камера состоит из алюмин</w:t>
      </w:r>
      <w:r w:rsidR="00E57043">
        <w:rPr>
          <w:rFonts w:ascii="Times New Roman" w:hAnsi="Times New Roman" w:cs="Times New Roman"/>
          <w:szCs w:val="28"/>
        </w:rPr>
        <w:t>иевой гильзы и навинчивающегося на нее стального сопла. Курковый механизм отвечает за подачу поршня-толкателя.</w:t>
      </w:r>
      <w:r>
        <w:rPr>
          <w:rFonts w:ascii="Times New Roman" w:hAnsi="Times New Roman" w:cs="Times New Roman"/>
          <w:szCs w:val="28"/>
        </w:rPr>
        <w:t xml:space="preserve"> </w:t>
      </w:r>
      <w:r w:rsidR="002865D7">
        <w:rPr>
          <w:rFonts w:ascii="Times New Roman" w:hAnsi="Times New Roman" w:cs="Times New Roman"/>
          <w:szCs w:val="28"/>
        </w:rPr>
        <w:t xml:space="preserve"> Блок</w:t>
      </w:r>
      <w:r w:rsidR="000E3D97">
        <w:rPr>
          <w:rFonts w:ascii="Times New Roman" w:hAnsi="Times New Roman" w:cs="Times New Roman"/>
          <w:szCs w:val="28"/>
        </w:rPr>
        <w:t xml:space="preserve"> </w:t>
      </w:r>
      <w:r w:rsidR="002865D7">
        <w:rPr>
          <w:rFonts w:ascii="Times New Roman" w:hAnsi="Times New Roman" w:cs="Times New Roman"/>
          <w:szCs w:val="28"/>
        </w:rPr>
        <w:t>управления включает экран</w:t>
      </w:r>
      <w:r w:rsidR="00E57043">
        <w:rPr>
          <w:rFonts w:ascii="Times New Roman" w:hAnsi="Times New Roman" w:cs="Times New Roman"/>
          <w:szCs w:val="28"/>
        </w:rPr>
        <w:t xml:space="preserve"> ПИД-регулятора и клавишу включения питания.</w:t>
      </w:r>
      <w:r w:rsidR="002865D7">
        <w:rPr>
          <w:rFonts w:ascii="Times New Roman" w:hAnsi="Times New Roman" w:cs="Times New Roman"/>
          <w:szCs w:val="28"/>
        </w:rPr>
        <w:t xml:space="preserve"> Внутри блока управления расположена автоматика, реализующая работу устройства, а также средства защиты: </w:t>
      </w:r>
      <w:r w:rsidR="00E57043">
        <w:rPr>
          <w:rFonts w:ascii="Times New Roman" w:hAnsi="Times New Roman" w:cs="Times New Roman"/>
          <w:szCs w:val="28"/>
        </w:rPr>
        <w:t>температурный</w:t>
      </w:r>
      <w:r w:rsidR="002865D7">
        <w:rPr>
          <w:rFonts w:ascii="Times New Roman" w:hAnsi="Times New Roman" w:cs="Times New Roman"/>
          <w:szCs w:val="28"/>
        </w:rPr>
        <w:t xml:space="preserve"> и электрический предохранител</w:t>
      </w:r>
      <w:r w:rsidR="00E57043">
        <w:rPr>
          <w:rFonts w:ascii="Times New Roman" w:hAnsi="Times New Roman" w:cs="Times New Roman"/>
          <w:szCs w:val="28"/>
        </w:rPr>
        <w:t>и</w:t>
      </w:r>
      <w:r w:rsidR="002865D7">
        <w:rPr>
          <w:rFonts w:ascii="Times New Roman" w:hAnsi="Times New Roman" w:cs="Times New Roman"/>
          <w:szCs w:val="28"/>
        </w:rPr>
        <w:t>.</w:t>
      </w:r>
    </w:p>
    <w:p w:rsidR="00000EA8" w:rsidRDefault="00000EA8" w:rsidP="00FC5D5C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564267">
        <w:rPr>
          <w:rFonts w:ascii="Times New Roman" w:hAnsi="Times New Roman" w:cs="Times New Roman"/>
          <w:sz w:val="28"/>
          <w:szCs w:val="28"/>
        </w:rPr>
        <w:lastRenderedPageBreak/>
        <w:t>Технические характеристики</w:t>
      </w:r>
    </w:p>
    <w:p w:rsidR="00097948" w:rsidRDefault="00097948" w:rsidP="0009794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-50"/>
        <w:tblW w:w="680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426"/>
        <w:gridCol w:w="3261"/>
        <w:gridCol w:w="3118"/>
      </w:tblGrid>
      <w:tr w:rsidR="00564267" w:rsidRPr="006A2DB2" w:rsidTr="00FC5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564267" w:rsidRPr="006A2DB2" w:rsidRDefault="00564267" w:rsidP="006A2DB2">
            <w:pPr>
              <w:rPr>
                <w:b w:val="0"/>
                <w:sz w:val="20"/>
              </w:rPr>
            </w:pPr>
            <w:r w:rsidRPr="006A2DB2">
              <w:rPr>
                <w:b w:val="0"/>
                <w:sz w:val="20"/>
              </w:rPr>
              <w:t>№</w:t>
            </w:r>
          </w:p>
          <w:p w:rsidR="00564267" w:rsidRPr="006A2DB2" w:rsidRDefault="00564267" w:rsidP="006A2DB2">
            <w:pPr>
              <w:ind w:right="-65"/>
              <w:jc w:val="center"/>
              <w:rPr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564267" w:rsidRPr="006A2DB2" w:rsidRDefault="00564267" w:rsidP="00A94AF7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 w:rsidRPr="006A2DB2">
              <w:rPr>
                <w:b w:val="0"/>
                <w:sz w:val="20"/>
              </w:rPr>
              <w:t>Наименование параметра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564267" w:rsidRPr="006A2DB2" w:rsidRDefault="00564267" w:rsidP="00564267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 w:rsidRPr="006A2DB2">
              <w:rPr>
                <w:b w:val="0"/>
                <w:sz w:val="20"/>
              </w:rPr>
              <w:t>Наличие функции или величина параметра</w:t>
            </w:r>
          </w:p>
        </w:tc>
      </w:tr>
      <w:tr w:rsidR="00564267" w:rsidRPr="006A2DB2" w:rsidTr="00FC5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564267" w:rsidRPr="006A2DB2" w:rsidRDefault="00564267" w:rsidP="00A94AF7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564267" w:rsidRPr="006A2DB2" w:rsidRDefault="00564267" w:rsidP="00FC5D5C">
            <w:pPr>
              <w:jc w:val="both"/>
              <w:rPr>
                <w:sz w:val="20"/>
              </w:rPr>
            </w:pPr>
            <w:r w:rsidRPr="006A2DB2">
              <w:rPr>
                <w:sz w:val="20"/>
              </w:rPr>
              <w:t>Напряжение питания, 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564267" w:rsidRPr="006A2DB2" w:rsidRDefault="00FC5D5C" w:rsidP="00C9750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~ </w:t>
            </w:r>
            <w:r w:rsidR="00564267" w:rsidRPr="006A2DB2">
              <w:rPr>
                <w:sz w:val="20"/>
              </w:rPr>
              <w:t xml:space="preserve">220 </w:t>
            </w:r>
            <w:r w:rsidR="0090639C" w:rsidRPr="006A2DB2">
              <w:rPr>
                <w:rFonts w:cstheme="minorHAnsi"/>
                <w:sz w:val="20"/>
              </w:rPr>
              <w:t>±</w:t>
            </w:r>
            <w:r w:rsidR="0090639C" w:rsidRPr="006A2DB2">
              <w:rPr>
                <w:sz w:val="20"/>
              </w:rPr>
              <w:t>10</w:t>
            </w:r>
            <w:r w:rsidR="00C97503" w:rsidRPr="006A2DB2">
              <w:rPr>
                <w:sz w:val="20"/>
              </w:rPr>
              <w:t>%</w:t>
            </w:r>
          </w:p>
        </w:tc>
      </w:tr>
      <w:tr w:rsidR="0090639C" w:rsidRPr="006A2DB2" w:rsidTr="00FC5D5C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90639C" w:rsidP="00A94AF7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6A2DB2" w:rsidRDefault="0090639C" w:rsidP="00D0510F">
            <w:pPr>
              <w:jc w:val="both"/>
              <w:rPr>
                <w:sz w:val="20"/>
              </w:rPr>
            </w:pPr>
            <w:r w:rsidRPr="006A2DB2">
              <w:rPr>
                <w:sz w:val="20"/>
              </w:rPr>
              <w:t>Частота, Гц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90639C" w:rsidP="00A94AF7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50</w:t>
            </w:r>
          </w:p>
        </w:tc>
      </w:tr>
      <w:tr w:rsidR="0090639C" w:rsidRPr="006A2DB2" w:rsidTr="00FC5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C97503" w:rsidP="00A94AF7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6A2DB2" w:rsidRDefault="00E57043" w:rsidP="006A2DB2">
            <w:pPr>
              <w:ind w:left="101" w:hanging="101"/>
              <w:rPr>
                <w:sz w:val="20"/>
              </w:rPr>
            </w:pPr>
            <w:r>
              <w:rPr>
                <w:sz w:val="20"/>
              </w:rPr>
              <w:t>Потребляемая мощность, Вт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E57043" w:rsidP="00C975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90639C" w:rsidRPr="006A2DB2">
              <w:rPr>
                <w:sz w:val="20"/>
              </w:rPr>
              <w:t xml:space="preserve">0 </w:t>
            </w:r>
            <w:r w:rsidR="0090639C" w:rsidRPr="006A2DB2">
              <w:rPr>
                <w:rFonts w:cstheme="minorHAnsi"/>
                <w:sz w:val="20"/>
              </w:rPr>
              <w:t>±</w:t>
            </w:r>
            <w:r w:rsidR="0090639C" w:rsidRPr="006A2DB2">
              <w:rPr>
                <w:sz w:val="20"/>
              </w:rPr>
              <w:t xml:space="preserve"> 7%</w:t>
            </w:r>
          </w:p>
        </w:tc>
      </w:tr>
      <w:tr w:rsidR="00E57043" w:rsidRPr="006A2DB2" w:rsidTr="00FC5D5C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E57043" w:rsidRPr="006A2DB2" w:rsidRDefault="00E57043" w:rsidP="00A94A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E57043" w:rsidRDefault="00E57043" w:rsidP="006A2DB2">
            <w:pPr>
              <w:ind w:left="101" w:hanging="101"/>
              <w:rPr>
                <w:sz w:val="20"/>
              </w:rPr>
            </w:pPr>
            <w:r>
              <w:rPr>
                <w:sz w:val="20"/>
              </w:rPr>
              <w:t>Мощность нагревателя, Вт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E57043" w:rsidRDefault="00E57043" w:rsidP="00C9750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130 </w:t>
            </w:r>
            <w:r w:rsidRPr="006A2DB2">
              <w:rPr>
                <w:rFonts w:cstheme="minorHAnsi"/>
                <w:sz w:val="20"/>
              </w:rPr>
              <w:t>±</w:t>
            </w:r>
            <w:r w:rsidRPr="006A2DB2">
              <w:rPr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Pr="006A2DB2">
              <w:rPr>
                <w:sz w:val="20"/>
              </w:rPr>
              <w:t>%</w:t>
            </w:r>
          </w:p>
        </w:tc>
      </w:tr>
      <w:tr w:rsidR="0090639C" w:rsidRPr="006A2DB2" w:rsidTr="00FC5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574D05" w:rsidP="00A94A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6A2DB2" w:rsidRDefault="0090639C" w:rsidP="00A94AF7">
            <w:pPr>
              <w:rPr>
                <w:sz w:val="20"/>
              </w:rPr>
            </w:pPr>
            <w:r w:rsidRPr="006A2DB2">
              <w:rPr>
                <w:sz w:val="20"/>
              </w:rPr>
              <w:t xml:space="preserve">Максимальный ход </w:t>
            </w:r>
            <w:r w:rsidR="00E57043">
              <w:rPr>
                <w:sz w:val="20"/>
              </w:rPr>
              <w:t>поршня-толкателя,</w:t>
            </w:r>
            <w:r w:rsidRPr="006A2DB2">
              <w:rPr>
                <w:sz w:val="20"/>
              </w:rPr>
              <w:t xml:space="preserve"> мм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90639C" w:rsidP="00A94AF7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1</w:t>
            </w:r>
            <w:r w:rsidR="00E57043">
              <w:rPr>
                <w:sz w:val="20"/>
              </w:rPr>
              <w:t>3</w:t>
            </w:r>
            <w:r w:rsidRPr="006A2DB2">
              <w:rPr>
                <w:sz w:val="20"/>
              </w:rPr>
              <w:t>0</w:t>
            </w:r>
          </w:p>
        </w:tc>
      </w:tr>
      <w:tr w:rsidR="0090639C" w:rsidRPr="006A2DB2" w:rsidTr="00FC5D5C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574D05" w:rsidP="00A94A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6A2DB2" w:rsidRDefault="0090639C" w:rsidP="00D0510F">
            <w:pPr>
              <w:rPr>
                <w:sz w:val="20"/>
              </w:rPr>
            </w:pPr>
            <w:r w:rsidRPr="006A2DB2">
              <w:rPr>
                <w:sz w:val="20"/>
              </w:rPr>
              <w:t xml:space="preserve">Диаметр </w:t>
            </w:r>
            <w:r w:rsidR="00E57043">
              <w:rPr>
                <w:sz w:val="20"/>
              </w:rPr>
              <w:t>гильза загрузочной камеры</w:t>
            </w:r>
            <w:r w:rsidRPr="006A2DB2">
              <w:rPr>
                <w:sz w:val="20"/>
              </w:rPr>
              <w:t>, мм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E57043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90639C" w:rsidRPr="006A2DB2" w:rsidTr="00FC5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574D05" w:rsidP="00A94A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6A2DB2" w:rsidRDefault="00E57043" w:rsidP="00D0510F">
            <w:pPr>
              <w:rPr>
                <w:sz w:val="20"/>
              </w:rPr>
            </w:pPr>
            <w:r>
              <w:rPr>
                <w:sz w:val="20"/>
              </w:rPr>
              <w:t>Масса</w:t>
            </w:r>
            <w:r w:rsidR="0090639C" w:rsidRPr="006A2DB2">
              <w:rPr>
                <w:sz w:val="20"/>
              </w:rPr>
              <w:t xml:space="preserve"> </w:t>
            </w:r>
            <w:r>
              <w:rPr>
                <w:sz w:val="20"/>
              </w:rPr>
              <w:t>загружаемого термопласта, не более, г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E57043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90639C" w:rsidRPr="006A2DB2" w:rsidTr="00FC5D5C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574D05" w:rsidP="00A94A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6A2DB2" w:rsidRDefault="00E57043" w:rsidP="00D0510F">
            <w:pPr>
              <w:rPr>
                <w:sz w:val="20"/>
              </w:rPr>
            </w:pPr>
            <w:r>
              <w:rPr>
                <w:sz w:val="20"/>
              </w:rPr>
              <w:t>Максимальная рабочая температура</w:t>
            </w:r>
            <w:r w:rsidR="0090639C" w:rsidRPr="006A2DB2">
              <w:rPr>
                <w:sz w:val="20"/>
              </w:rPr>
              <w:t xml:space="preserve">, </w:t>
            </w:r>
            <w:r>
              <w:rPr>
                <w:sz w:val="20"/>
              </w:rPr>
              <w:t>˚С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574D05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  <w:r w:rsidR="0090639C" w:rsidRPr="006A2DB2">
              <w:rPr>
                <w:sz w:val="20"/>
              </w:rPr>
              <w:t>0</w:t>
            </w:r>
          </w:p>
        </w:tc>
      </w:tr>
      <w:tr w:rsidR="0090639C" w:rsidRPr="006A2DB2" w:rsidTr="00FC5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574D05" w:rsidP="00A94A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6A2DB2" w:rsidRDefault="0090639C" w:rsidP="00D0510F">
            <w:pPr>
              <w:rPr>
                <w:sz w:val="20"/>
              </w:rPr>
            </w:pPr>
            <w:r w:rsidRPr="006A2DB2">
              <w:rPr>
                <w:sz w:val="20"/>
              </w:rPr>
              <w:t>Режим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574D05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повторно-кратковременный</w:t>
            </w:r>
          </w:p>
        </w:tc>
      </w:tr>
      <w:tr w:rsidR="0090639C" w:rsidRPr="006A2DB2" w:rsidTr="00FC5D5C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574D05" w:rsidP="00A94A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6A2DB2" w:rsidRDefault="0090639C" w:rsidP="00D0510F">
            <w:pPr>
              <w:rPr>
                <w:sz w:val="20"/>
              </w:rPr>
            </w:pPr>
            <w:r w:rsidRPr="006A2DB2">
              <w:rPr>
                <w:sz w:val="20"/>
              </w:rPr>
              <w:t xml:space="preserve">Габаритный размеры, мм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574D05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300х265х70</w:t>
            </w:r>
          </w:p>
        </w:tc>
      </w:tr>
      <w:tr w:rsidR="0090639C" w:rsidRPr="006A2DB2" w:rsidTr="00FC5D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574D05" w:rsidP="00A94A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6A2DB2" w:rsidRDefault="0090639C" w:rsidP="00D0510F">
            <w:pPr>
              <w:rPr>
                <w:sz w:val="20"/>
              </w:rPr>
            </w:pPr>
            <w:r w:rsidRPr="006A2DB2">
              <w:rPr>
                <w:sz w:val="20"/>
              </w:rPr>
              <w:t>Вес, кг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2844D9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</w:tr>
      <w:tr w:rsidR="0090639C" w:rsidRPr="006A2DB2" w:rsidTr="00FC5D5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90639C" w:rsidRPr="006A2DB2" w:rsidRDefault="00574D05" w:rsidP="00A94AF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1" w:type="dxa"/>
          </w:tcPr>
          <w:p w:rsidR="0090639C" w:rsidRPr="008F5D57" w:rsidRDefault="0090639C" w:rsidP="00D0510F">
            <w:pPr>
              <w:rPr>
                <w:b w:val="0"/>
                <w:sz w:val="20"/>
              </w:rPr>
            </w:pPr>
            <w:r w:rsidRPr="008F5D57">
              <w:rPr>
                <w:b w:val="0"/>
                <w:sz w:val="20"/>
              </w:rPr>
              <w:t xml:space="preserve">Установка </w:t>
            </w:r>
            <w:r w:rsidR="00C126EB">
              <w:rPr>
                <w:b w:val="0"/>
                <w:sz w:val="20"/>
              </w:rPr>
              <w:t>термопистолет</w:t>
            </w:r>
            <w:r w:rsidRPr="008F5D57">
              <w:rPr>
                <w:b w:val="0"/>
                <w:sz w:val="20"/>
              </w:rPr>
              <w:t>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18" w:type="dxa"/>
          </w:tcPr>
          <w:p w:rsidR="0090639C" w:rsidRPr="006A2DB2" w:rsidRDefault="0090639C" w:rsidP="00D0510F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 xml:space="preserve">вертикальная на стол, </w:t>
            </w:r>
          </w:p>
          <w:p w:rsidR="0090639C" w:rsidRPr="006A2DB2" w:rsidRDefault="00574D05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 металлическую подставку</w:t>
            </w:r>
          </w:p>
        </w:tc>
      </w:tr>
    </w:tbl>
    <w:p w:rsidR="00000EA8" w:rsidRDefault="00000EA8" w:rsidP="00FC5D5C">
      <w:pPr>
        <w:rPr>
          <w:rFonts w:ascii="Times New Roman" w:hAnsi="Times New Roman" w:cs="Times New Roman"/>
          <w:sz w:val="28"/>
          <w:szCs w:val="28"/>
        </w:rPr>
      </w:pPr>
    </w:p>
    <w:p w:rsidR="00FC5D5C" w:rsidRDefault="00FC5D5C" w:rsidP="00FC5D5C">
      <w:pPr>
        <w:rPr>
          <w:rFonts w:ascii="Times New Roman" w:hAnsi="Times New Roman" w:cs="Times New Roman"/>
          <w:sz w:val="28"/>
          <w:szCs w:val="28"/>
        </w:rPr>
      </w:pPr>
    </w:p>
    <w:p w:rsidR="00FC5D5C" w:rsidRDefault="00FC5D5C" w:rsidP="00FC5D5C">
      <w:pPr>
        <w:rPr>
          <w:rFonts w:ascii="Times New Roman" w:hAnsi="Times New Roman" w:cs="Times New Roman"/>
          <w:sz w:val="28"/>
          <w:szCs w:val="28"/>
        </w:rPr>
      </w:pPr>
    </w:p>
    <w:p w:rsidR="002844D9" w:rsidRDefault="002844D9" w:rsidP="00FC5D5C">
      <w:pPr>
        <w:rPr>
          <w:rFonts w:ascii="Times New Roman" w:hAnsi="Times New Roman" w:cs="Times New Roman"/>
          <w:sz w:val="28"/>
          <w:szCs w:val="28"/>
        </w:rPr>
      </w:pPr>
    </w:p>
    <w:p w:rsidR="00FC5D5C" w:rsidRDefault="00FC5D5C" w:rsidP="00FC5D5C">
      <w:pPr>
        <w:rPr>
          <w:rFonts w:ascii="Times New Roman" w:hAnsi="Times New Roman" w:cs="Times New Roman"/>
          <w:sz w:val="28"/>
          <w:szCs w:val="28"/>
        </w:rPr>
      </w:pPr>
    </w:p>
    <w:p w:rsidR="00FC5D5C" w:rsidRDefault="00FC5D5C" w:rsidP="00FC5D5C">
      <w:pPr>
        <w:rPr>
          <w:rFonts w:ascii="Times New Roman" w:hAnsi="Times New Roman" w:cs="Times New Roman"/>
          <w:sz w:val="28"/>
          <w:szCs w:val="28"/>
        </w:rPr>
      </w:pPr>
    </w:p>
    <w:p w:rsidR="00FC5D5C" w:rsidRDefault="00FC5D5C" w:rsidP="00FC5D5C">
      <w:pPr>
        <w:rPr>
          <w:rFonts w:ascii="Times New Roman" w:hAnsi="Times New Roman" w:cs="Times New Roman"/>
          <w:sz w:val="28"/>
          <w:szCs w:val="28"/>
        </w:rPr>
      </w:pPr>
    </w:p>
    <w:p w:rsidR="00FC5D5C" w:rsidRDefault="00FC5D5C" w:rsidP="00FC5D5C">
      <w:pPr>
        <w:rPr>
          <w:rFonts w:ascii="Times New Roman" w:hAnsi="Times New Roman" w:cs="Times New Roman"/>
          <w:sz w:val="28"/>
          <w:szCs w:val="28"/>
        </w:rPr>
      </w:pPr>
    </w:p>
    <w:p w:rsidR="00FC5D5C" w:rsidRDefault="00FC5D5C" w:rsidP="00FC5D5C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C5D5C">
        <w:rPr>
          <w:rFonts w:ascii="Times New Roman" w:hAnsi="Times New Roman" w:cs="Times New Roman"/>
          <w:sz w:val="28"/>
          <w:szCs w:val="28"/>
        </w:rPr>
        <w:lastRenderedPageBreak/>
        <w:t>Комплект поставки</w:t>
      </w:r>
    </w:p>
    <w:tbl>
      <w:tblPr>
        <w:tblStyle w:val="-50"/>
        <w:tblW w:w="680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426"/>
        <w:gridCol w:w="3686"/>
        <w:gridCol w:w="2693"/>
      </w:tblGrid>
      <w:tr w:rsidR="004E48C8" w:rsidRPr="006A2DB2" w:rsidTr="004E4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48C8" w:rsidRPr="006A2DB2" w:rsidRDefault="004E48C8" w:rsidP="004E48C8">
            <w:pPr>
              <w:rPr>
                <w:b w:val="0"/>
                <w:sz w:val="20"/>
              </w:rPr>
            </w:pPr>
            <w:r w:rsidRPr="006A2DB2">
              <w:rPr>
                <w:b w:val="0"/>
                <w:sz w:val="20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4E48C8" w:rsidRPr="006A2DB2" w:rsidRDefault="004E48C8" w:rsidP="00D0510F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Наименование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4E48C8" w:rsidRPr="006A2DB2" w:rsidRDefault="004E48C8" w:rsidP="00D0510F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Количество</w:t>
            </w:r>
          </w:p>
        </w:tc>
      </w:tr>
      <w:tr w:rsidR="004E48C8" w:rsidRPr="006A2DB2" w:rsidTr="004E4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48C8" w:rsidRPr="006A2DB2" w:rsidRDefault="004E48C8" w:rsidP="00D0510F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4E48C8" w:rsidRPr="002844D9" w:rsidRDefault="004E48C8" w:rsidP="004E48C8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Термо</w:t>
            </w:r>
            <w:r w:rsidR="00C126EB">
              <w:rPr>
                <w:sz w:val="20"/>
              </w:rPr>
              <w:t>пистолет</w:t>
            </w:r>
            <w:r>
              <w:rPr>
                <w:sz w:val="20"/>
              </w:rPr>
              <w:t xml:space="preserve"> </w:t>
            </w:r>
            <w:r w:rsidR="002844D9">
              <w:rPr>
                <w:sz w:val="20"/>
                <w:lang w:val="en-US"/>
              </w:rPr>
              <w:t>TPS-III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4E48C8" w:rsidRPr="004E48C8" w:rsidRDefault="004E48C8" w:rsidP="00D0510F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4E48C8" w:rsidRPr="006A2DB2" w:rsidTr="004E48C8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48C8" w:rsidRPr="006A2DB2" w:rsidRDefault="004E48C8" w:rsidP="00D0510F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4E48C8" w:rsidRPr="002844D9" w:rsidRDefault="002844D9" w:rsidP="00D0510F">
            <w:pPr>
              <w:jc w:val="both"/>
              <w:rPr>
                <w:sz w:val="20"/>
              </w:rPr>
            </w:pPr>
            <w:r>
              <w:rPr>
                <w:sz w:val="20"/>
              </w:rPr>
              <w:t>Дополнительная загрузочная камера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4E48C8" w:rsidRPr="006A2DB2" w:rsidRDefault="004E48C8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2844D9">
              <w:rPr>
                <w:sz w:val="20"/>
              </w:rPr>
              <w:t>*</w:t>
            </w:r>
          </w:p>
        </w:tc>
      </w:tr>
      <w:tr w:rsidR="004E48C8" w:rsidRPr="006A2DB2" w:rsidTr="004E4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48C8" w:rsidRPr="006A2DB2" w:rsidRDefault="004E48C8" w:rsidP="00D0510F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4E48C8" w:rsidRPr="004E48C8" w:rsidRDefault="002844D9" w:rsidP="00D0510F">
            <w:pPr>
              <w:ind w:left="101" w:hanging="101"/>
              <w:rPr>
                <w:sz w:val="20"/>
              </w:rPr>
            </w:pPr>
            <w:r>
              <w:rPr>
                <w:sz w:val="20"/>
              </w:rPr>
              <w:t>Провод питания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4E48C8" w:rsidRPr="002844D9" w:rsidRDefault="002844D9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E48C8" w:rsidRPr="006A2DB2" w:rsidTr="004E48C8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48C8" w:rsidRPr="006A2DB2" w:rsidRDefault="004E48C8" w:rsidP="004E48C8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4E48C8" w:rsidRDefault="002844D9" w:rsidP="004E48C8">
            <w:r>
              <w:rPr>
                <w:sz w:val="20"/>
              </w:rPr>
              <w:t>Подставка под загрузочные камеры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4E48C8" w:rsidRDefault="002844D9" w:rsidP="004E48C8">
            <w:pPr>
              <w:jc w:val="center"/>
            </w:pPr>
            <w:r>
              <w:rPr>
                <w:sz w:val="20"/>
              </w:rPr>
              <w:t>1</w:t>
            </w:r>
          </w:p>
        </w:tc>
      </w:tr>
      <w:tr w:rsidR="004E48C8" w:rsidRPr="006A2DB2" w:rsidTr="004E4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48C8" w:rsidRPr="006A2DB2" w:rsidRDefault="004E48C8" w:rsidP="004E48C8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4E48C8" w:rsidRPr="004E48C8" w:rsidRDefault="002844D9" w:rsidP="004E48C8">
            <w:r>
              <w:rPr>
                <w:sz w:val="20"/>
              </w:rPr>
              <w:t>Подставка под термопистолет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4E48C8" w:rsidRDefault="002844D9" w:rsidP="004E48C8">
            <w:pPr>
              <w:jc w:val="center"/>
            </w:pPr>
            <w:r>
              <w:rPr>
                <w:sz w:val="20"/>
              </w:rPr>
              <w:t>1</w:t>
            </w:r>
          </w:p>
        </w:tc>
      </w:tr>
      <w:tr w:rsidR="004E48C8" w:rsidRPr="006A2DB2" w:rsidTr="004E48C8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4E48C8" w:rsidRPr="006A2DB2" w:rsidRDefault="004E48C8" w:rsidP="004E48C8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4E48C8" w:rsidRPr="004E48C8" w:rsidRDefault="002844D9" w:rsidP="004E48C8">
            <w:r>
              <w:rPr>
                <w:sz w:val="20"/>
              </w:rPr>
              <w:t>Образцы применяемых полимеров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4E48C8" w:rsidRDefault="002844D9" w:rsidP="004E48C8">
            <w:pPr>
              <w:jc w:val="center"/>
            </w:pPr>
            <w:r>
              <w:rPr>
                <w:sz w:val="20"/>
              </w:rPr>
              <w:t>3*</w:t>
            </w:r>
          </w:p>
        </w:tc>
      </w:tr>
      <w:tr w:rsidR="00D0510F" w:rsidRPr="006A2DB2" w:rsidTr="004E4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D0510F" w:rsidRPr="006A2DB2" w:rsidRDefault="002844D9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D0510F" w:rsidRDefault="00964B59" w:rsidP="00D0510F">
            <w:pPr>
              <w:rPr>
                <w:sz w:val="20"/>
              </w:rPr>
            </w:pPr>
            <w:r>
              <w:rPr>
                <w:sz w:val="20"/>
              </w:rPr>
              <w:t>Паспорт изделия (гарантийный талон)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0510F" w:rsidRPr="006A2DB2" w:rsidRDefault="00964B59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0510F" w:rsidRPr="006A2DB2" w:rsidTr="004E48C8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D0510F" w:rsidRPr="006A2DB2" w:rsidRDefault="002844D9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D0510F" w:rsidRDefault="00964B59" w:rsidP="00D0510F">
            <w:pPr>
              <w:rPr>
                <w:sz w:val="20"/>
              </w:rPr>
            </w:pPr>
            <w:r>
              <w:rPr>
                <w:sz w:val="20"/>
              </w:rPr>
              <w:t>Руководство по эксплуатации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0510F" w:rsidRPr="006A2DB2" w:rsidRDefault="00964B59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D0510F" w:rsidRPr="006A2DB2" w:rsidTr="004E48C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D0510F" w:rsidRPr="006A2DB2" w:rsidRDefault="002844D9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D0510F" w:rsidRPr="00964B59" w:rsidRDefault="002844D9" w:rsidP="00D0510F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Упаковка с ложементом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D0510F" w:rsidRPr="006A2DB2" w:rsidRDefault="00964B59" w:rsidP="00D0510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FC5D5C" w:rsidRPr="00964B59" w:rsidRDefault="00FC5D5C" w:rsidP="00FC5D5C">
      <w:pPr>
        <w:rPr>
          <w:rFonts w:ascii="Times New Roman" w:hAnsi="Times New Roman" w:cs="Times New Roman"/>
          <w:szCs w:val="28"/>
        </w:rPr>
      </w:pPr>
    </w:p>
    <w:p w:rsidR="00964B59" w:rsidRDefault="002844D9" w:rsidP="00FC5D5C">
      <w:pPr>
        <w:rPr>
          <w:rFonts w:ascii="Times New Roman" w:hAnsi="Times New Roman" w:cs="Times New Roman"/>
          <w:szCs w:val="28"/>
        </w:rPr>
      </w:pPr>
      <w:r w:rsidRPr="002844D9">
        <w:rPr>
          <w:rFonts w:ascii="Times New Roman" w:hAnsi="Times New Roman" w:cs="Times New Roman"/>
          <w:b/>
          <w:szCs w:val="28"/>
        </w:rPr>
        <w:t>*</w:t>
      </w:r>
      <w:r>
        <w:rPr>
          <w:rFonts w:ascii="Times New Roman" w:hAnsi="Times New Roman" w:cs="Times New Roman"/>
          <w:szCs w:val="28"/>
        </w:rPr>
        <w:t xml:space="preserve"> </w:t>
      </w:r>
      <w:r w:rsidR="00964B59" w:rsidRPr="00964B59">
        <w:rPr>
          <w:rFonts w:ascii="Times New Roman" w:hAnsi="Times New Roman" w:cs="Times New Roman"/>
          <w:szCs w:val="28"/>
        </w:rPr>
        <w:t>Производитель вправе вносить изменения в комплект поставки</w:t>
      </w:r>
      <w:r w:rsidR="000E3D97">
        <w:rPr>
          <w:rFonts w:ascii="Times New Roman" w:hAnsi="Times New Roman" w:cs="Times New Roman"/>
          <w:szCs w:val="28"/>
        </w:rPr>
        <w:t xml:space="preserve"> по своему усмотрению</w:t>
      </w:r>
      <w:r w:rsidR="00964B59" w:rsidRPr="00964B59">
        <w:rPr>
          <w:rFonts w:ascii="Times New Roman" w:hAnsi="Times New Roman" w:cs="Times New Roman"/>
          <w:szCs w:val="28"/>
        </w:rPr>
        <w:t>.</w:t>
      </w:r>
    </w:p>
    <w:p w:rsidR="00964B59" w:rsidRDefault="00964B59" w:rsidP="00964B59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 безопасности</w:t>
      </w:r>
    </w:p>
    <w:p w:rsidR="00DC4200" w:rsidRDefault="00DC4200" w:rsidP="00DC42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64B59" w:rsidRPr="00DC4200" w:rsidRDefault="00964B59" w:rsidP="00DC4200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1445"/>
        </w:tabs>
        <w:spacing w:before="312"/>
        <w:ind w:left="142" w:right="10" w:hanging="142"/>
        <w:jc w:val="both"/>
        <w:rPr>
          <w:rFonts w:ascii="Times New Roman" w:hAnsi="Times New Roman" w:cs="Times New Roman"/>
          <w:szCs w:val="28"/>
        </w:rPr>
      </w:pPr>
      <w:r w:rsidRPr="00DC4200">
        <w:rPr>
          <w:rFonts w:ascii="Times New Roman" w:hAnsi="Times New Roman" w:cs="Times New Roman"/>
          <w:szCs w:val="28"/>
        </w:rPr>
        <w:t>При эксплуатации и техническом обслуживании</w:t>
      </w:r>
      <w:r w:rsidR="00DC4200">
        <w:rPr>
          <w:rFonts w:ascii="Times New Roman" w:hAnsi="Times New Roman" w:cs="Times New Roman"/>
          <w:szCs w:val="28"/>
        </w:rPr>
        <w:t xml:space="preserve"> </w:t>
      </w:r>
      <w:r w:rsidRPr="00DC4200">
        <w:rPr>
          <w:rFonts w:ascii="Times New Roman" w:hAnsi="Times New Roman" w:cs="Times New Roman"/>
          <w:szCs w:val="28"/>
        </w:rPr>
        <w:t>необходимо соблюдать требо</w:t>
      </w:r>
      <w:r w:rsidR="00DC4200">
        <w:rPr>
          <w:rFonts w:ascii="Times New Roman" w:hAnsi="Times New Roman" w:cs="Times New Roman"/>
          <w:szCs w:val="28"/>
        </w:rPr>
        <w:t xml:space="preserve">вания ГОСТ 12.3.019-80, «Правил </w:t>
      </w:r>
      <w:r w:rsidRPr="00DC4200">
        <w:rPr>
          <w:rFonts w:ascii="Times New Roman" w:hAnsi="Times New Roman" w:cs="Times New Roman"/>
          <w:szCs w:val="28"/>
        </w:rPr>
        <w:t>эксплуатации электроустановок потребителей», «Правил охраны</w:t>
      </w:r>
      <w:r w:rsidR="00DC4200">
        <w:rPr>
          <w:rFonts w:ascii="Times New Roman" w:hAnsi="Times New Roman" w:cs="Times New Roman"/>
          <w:szCs w:val="28"/>
        </w:rPr>
        <w:t xml:space="preserve"> </w:t>
      </w:r>
      <w:r w:rsidRPr="00DC4200">
        <w:rPr>
          <w:rFonts w:ascii="Times New Roman" w:hAnsi="Times New Roman" w:cs="Times New Roman"/>
          <w:szCs w:val="28"/>
        </w:rPr>
        <w:t>труда при эксплуатации электроустановок потребителей».</w:t>
      </w:r>
    </w:p>
    <w:p w:rsidR="00964B59" w:rsidRPr="00DC4200" w:rsidRDefault="00964B59" w:rsidP="00DC4200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1282"/>
        </w:tabs>
        <w:ind w:left="142" w:right="10" w:hanging="142"/>
        <w:jc w:val="both"/>
        <w:rPr>
          <w:rFonts w:ascii="Times New Roman" w:hAnsi="Times New Roman" w:cs="Times New Roman"/>
          <w:szCs w:val="28"/>
        </w:rPr>
      </w:pPr>
      <w:r w:rsidRPr="00DC4200">
        <w:rPr>
          <w:rFonts w:ascii="Times New Roman" w:hAnsi="Times New Roman" w:cs="Times New Roman"/>
          <w:szCs w:val="28"/>
        </w:rPr>
        <w:t xml:space="preserve">Для предотвращения ожогов при работе с разогретой </w:t>
      </w:r>
      <w:r w:rsidR="002844D9">
        <w:rPr>
          <w:rFonts w:ascii="Times New Roman" w:hAnsi="Times New Roman" w:cs="Times New Roman"/>
          <w:szCs w:val="28"/>
        </w:rPr>
        <w:t>загрузочной камерой</w:t>
      </w:r>
      <w:r w:rsidRPr="00DC4200">
        <w:rPr>
          <w:rFonts w:ascii="Times New Roman" w:hAnsi="Times New Roman" w:cs="Times New Roman"/>
          <w:szCs w:val="28"/>
        </w:rPr>
        <w:t xml:space="preserve"> использовать теплозащитные перчатки.</w:t>
      </w:r>
    </w:p>
    <w:p w:rsidR="00DC4200" w:rsidRPr="00DC4200" w:rsidRDefault="002844D9" w:rsidP="00DC4200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1397"/>
        </w:tabs>
        <w:ind w:left="142" w:right="14" w:hanging="142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Удаление остатков полимера из гильзы производить после ее остывания</w:t>
      </w:r>
      <w:r w:rsidR="00964B59" w:rsidRPr="00DC4200">
        <w:rPr>
          <w:rFonts w:ascii="Times New Roman" w:hAnsi="Times New Roman" w:cs="Times New Roman"/>
          <w:szCs w:val="28"/>
        </w:rPr>
        <w:t xml:space="preserve">. </w:t>
      </w:r>
    </w:p>
    <w:p w:rsidR="00964B59" w:rsidRPr="00DC4200" w:rsidRDefault="00964B59" w:rsidP="00DC4200">
      <w:pPr>
        <w:pStyle w:val="a3"/>
        <w:numPr>
          <w:ilvl w:val="0"/>
          <w:numId w:val="5"/>
        </w:numPr>
        <w:shd w:val="clear" w:color="auto" w:fill="FFFFFF"/>
        <w:tabs>
          <w:tab w:val="left" w:pos="142"/>
          <w:tab w:val="left" w:pos="1397"/>
        </w:tabs>
        <w:ind w:left="142" w:right="14" w:hanging="142"/>
        <w:jc w:val="both"/>
        <w:rPr>
          <w:rFonts w:ascii="Times New Roman" w:hAnsi="Times New Roman" w:cs="Times New Roman"/>
          <w:szCs w:val="28"/>
        </w:rPr>
      </w:pPr>
      <w:r w:rsidRPr="00DC4200">
        <w:rPr>
          <w:rFonts w:ascii="Times New Roman" w:hAnsi="Times New Roman" w:cs="Times New Roman"/>
          <w:szCs w:val="28"/>
        </w:rPr>
        <w:t>Внутри блока управления при эксплуатации присутствует напряжение величиной до 250 В, опасное для жизни.</w:t>
      </w:r>
    </w:p>
    <w:p w:rsidR="00964B59" w:rsidRPr="00DC4200" w:rsidRDefault="00964B59" w:rsidP="00DC4200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1214"/>
        </w:tabs>
        <w:autoSpaceDE w:val="0"/>
        <w:autoSpaceDN w:val="0"/>
        <w:adjustRightInd w:val="0"/>
        <w:spacing w:after="0"/>
        <w:ind w:left="142" w:right="14" w:hanging="142"/>
        <w:jc w:val="both"/>
        <w:rPr>
          <w:rFonts w:ascii="Times New Roman" w:hAnsi="Times New Roman" w:cs="Times New Roman"/>
          <w:szCs w:val="28"/>
        </w:rPr>
      </w:pPr>
      <w:r w:rsidRPr="00DC4200">
        <w:rPr>
          <w:rFonts w:ascii="Times New Roman" w:hAnsi="Times New Roman" w:cs="Times New Roman"/>
          <w:szCs w:val="28"/>
        </w:rPr>
        <w:t xml:space="preserve">Любые работы, связанные со вскрытием блока управления, </w:t>
      </w:r>
      <w:r w:rsidR="002844D9">
        <w:rPr>
          <w:rFonts w:ascii="Times New Roman" w:hAnsi="Times New Roman" w:cs="Times New Roman"/>
          <w:szCs w:val="28"/>
        </w:rPr>
        <w:t>запрещены</w:t>
      </w:r>
      <w:r w:rsidRPr="00DC4200">
        <w:rPr>
          <w:rFonts w:ascii="Times New Roman" w:hAnsi="Times New Roman" w:cs="Times New Roman"/>
          <w:szCs w:val="28"/>
        </w:rPr>
        <w:t>.</w:t>
      </w:r>
    </w:p>
    <w:p w:rsidR="00964B59" w:rsidRPr="00DC4200" w:rsidRDefault="00964B59" w:rsidP="00DC4200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1214"/>
        </w:tabs>
        <w:autoSpaceDE w:val="0"/>
        <w:autoSpaceDN w:val="0"/>
        <w:adjustRightInd w:val="0"/>
        <w:spacing w:after="0"/>
        <w:ind w:left="142" w:hanging="142"/>
        <w:jc w:val="both"/>
        <w:rPr>
          <w:rFonts w:ascii="Times New Roman" w:hAnsi="Times New Roman" w:cs="Times New Roman"/>
          <w:szCs w:val="28"/>
        </w:rPr>
      </w:pPr>
      <w:r w:rsidRPr="00DC4200">
        <w:rPr>
          <w:rFonts w:ascii="Times New Roman" w:hAnsi="Times New Roman" w:cs="Times New Roman"/>
          <w:szCs w:val="28"/>
        </w:rPr>
        <w:t>Подключение, регулировка и техническое обслуживание должны производится только после изучения настоящего руководства по эксплуатации</w:t>
      </w:r>
      <w:r w:rsidR="00DC4200" w:rsidRPr="00DC4200">
        <w:rPr>
          <w:rFonts w:ascii="Times New Roman" w:hAnsi="Times New Roman" w:cs="Times New Roman"/>
          <w:szCs w:val="28"/>
        </w:rPr>
        <w:t>,</w:t>
      </w:r>
      <w:r w:rsidRPr="00DC4200">
        <w:rPr>
          <w:rFonts w:ascii="Times New Roman" w:hAnsi="Times New Roman" w:cs="Times New Roman"/>
          <w:szCs w:val="28"/>
        </w:rPr>
        <w:t xml:space="preserve"> </w:t>
      </w:r>
      <w:r w:rsidR="00DC4200" w:rsidRPr="00DC4200">
        <w:rPr>
          <w:rFonts w:ascii="Times New Roman" w:hAnsi="Times New Roman" w:cs="Times New Roman"/>
          <w:szCs w:val="28"/>
        </w:rPr>
        <w:t>а также консультации с разработчиком изделия</w:t>
      </w:r>
      <w:r w:rsidRPr="00DC4200">
        <w:rPr>
          <w:rFonts w:ascii="Times New Roman" w:hAnsi="Times New Roman" w:cs="Times New Roman"/>
          <w:szCs w:val="28"/>
        </w:rPr>
        <w:t>.</w:t>
      </w:r>
    </w:p>
    <w:p w:rsidR="00964B59" w:rsidRPr="00DC4200" w:rsidRDefault="00964B59" w:rsidP="00DC4200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42"/>
          <w:tab w:val="left" w:pos="1214"/>
        </w:tabs>
        <w:autoSpaceDE w:val="0"/>
        <w:autoSpaceDN w:val="0"/>
        <w:adjustRightInd w:val="0"/>
        <w:spacing w:after="0"/>
        <w:ind w:left="142" w:hanging="142"/>
        <w:rPr>
          <w:rFonts w:ascii="Times New Roman" w:hAnsi="Times New Roman" w:cs="Times New Roman"/>
          <w:szCs w:val="28"/>
        </w:rPr>
      </w:pPr>
      <w:r w:rsidRPr="00DC4200">
        <w:rPr>
          <w:rFonts w:ascii="Times New Roman" w:hAnsi="Times New Roman" w:cs="Times New Roman"/>
          <w:szCs w:val="28"/>
        </w:rPr>
        <w:lastRenderedPageBreak/>
        <w:t>Не допускается попадание влаги внутрь блока управления.</w:t>
      </w:r>
    </w:p>
    <w:p w:rsidR="00964B59" w:rsidRDefault="00964B59" w:rsidP="00964B59">
      <w:pPr>
        <w:jc w:val="center"/>
        <w:rPr>
          <w:rFonts w:ascii="Times New Roman" w:hAnsi="Times New Roman" w:cs="Times New Roman"/>
          <w:szCs w:val="28"/>
        </w:rPr>
      </w:pPr>
    </w:p>
    <w:p w:rsidR="00DC4200" w:rsidRDefault="00DC4200" w:rsidP="00DC4200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Распаковка и подготовка к работе</w:t>
      </w:r>
    </w:p>
    <w:p w:rsidR="002865D7" w:rsidRDefault="002865D7" w:rsidP="00DC4200">
      <w:pPr>
        <w:pStyle w:val="a3"/>
        <w:shd w:val="clear" w:color="auto" w:fill="FFFFFF"/>
        <w:ind w:left="0" w:right="14" w:firstLine="426"/>
        <w:jc w:val="both"/>
        <w:rPr>
          <w:rFonts w:ascii="Times New Roman" w:hAnsi="Times New Roman" w:cs="Times New Roman"/>
          <w:szCs w:val="28"/>
        </w:rPr>
      </w:pPr>
    </w:p>
    <w:p w:rsidR="00DC4200" w:rsidRDefault="00C126EB" w:rsidP="00DC4200">
      <w:pPr>
        <w:pStyle w:val="a3"/>
        <w:shd w:val="clear" w:color="auto" w:fill="FFFFFF"/>
        <w:ind w:left="0" w:right="14"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Термопистолет</w:t>
      </w:r>
      <w:r w:rsidR="00DC4200">
        <w:rPr>
          <w:rFonts w:ascii="Times New Roman" w:hAnsi="Times New Roman" w:cs="Times New Roman"/>
          <w:szCs w:val="28"/>
        </w:rPr>
        <w:t xml:space="preserve"> поставляется в специально</w:t>
      </w:r>
      <w:r w:rsidR="002844D9">
        <w:rPr>
          <w:rFonts w:ascii="Times New Roman" w:hAnsi="Times New Roman" w:cs="Times New Roman"/>
          <w:szCs w:val="28"/>
        </w:rPr>
        <w:t>й коробке</w:t>
      </w:r>
      <w:r w:rsidR="00DC4200">
        <w:rPr>
          <w:rFonts w:ascii="Times New Roman" w:hAnsi="Times New Roman" w:cs="Times New Roman"/>
          <w:szCs w:val="28"/>
        </w:rPr>
        <w:t xml:space="preserve">. Вскрывать следует со стороны крышки, на которой нанесено </w:t>
      </w:r>
      <w:r w:rsidR="005F62E3">
        <w:rPr>
          <w:rFonts w:ascii="Times New Roman" w:hAnsi="Times New Roman" w:cs="Times New Roman"/>
          <w:szCs w:val="28"/>
        </w:rPr>
        <w:t>изображение</w:t>
      </w:r>
      <w:r w:rsidR="00DC4200">
        <w:rPr>
          <w:rFonts w:ascii="Times New Roman" w:hAnsi="Times New Roman" w:cs="Times New Roman"/>
          <w:szCs w:val="28"/>
        </w:rPr>
        <w:t xml:space="preserve"> изделия. </w:t>
      </w:r>
    </w:p>
    <w:p w:rsidR="009F66F9" w:rsidRPr="009F66F9" w:rsidRDefault="009F66F9" w:rsidP="009F66F9">
      <w:pPr>
        <w:pStyle w:val="a3"/>
        <w:shd w:val="clear" w:color="auto" w:fill="FFFFFF"/>
        <w:ind w:left="0" w:right="14"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наличии видимых повреждений кабеля или изделия необходимо связаться с производителем.</w:t>
      </w:r>
    </w:p>
    <w:p w:rsidR="00DC4200" w:rsidRPr="00DC4200" w:rsidRDefault="00C126EB" w:rsidP="00DC4200">
      <w:pPr>
        <w:pStyle w:val="a3"/>
        <w:shd w:val="clear" w:color="auto" w:fill="FFFFFF"/>
        <w:ind w:left="0" w:right="14" w:firstLine="426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Cs w:val="28"/>
        </w:rPr>
        <w:t>Термопистолет</w:t>
      </w:r>
      <w:r w:rsidR="00DC4200" w:rsidRPr="00DC4200">
        <w:rPr>
          <w:rFonts w:ascii="Times New Roman" w:hAnsi="Times New Roman" w:cs="Times New Roman"/>
          <w:szCs w:val="28"/>
        </w:rPr>
        <w:t xml:space="preserve"> рекомендуется устанавливать в месте, где скорость перемещения окружающего воздуха незначительна, т.е. на максимально возможном удалении от вытяжных шкафов, вентиляционных отверстий,</w:t>
      </w:r>
      <w:r w:rsidR="000E3D97">
        <w:rPr>
          <w:rFonts w:ascii="Times New Roman" w:hAnsi="Times New Roman" w:cs="Times New Roman"/>
          <w:szCs w:val="28"/>
        </w:rPr>
        <w:t xml:space="preserve"> окон и</w:t>
      </w:r>
      <w:r w:rsidR="00DC4200" w:rsidRPr="00DC4200">
        <w:rPr>
          <w:rFonts w:ascii="Times New Roman" w:hAnsi="Times New Roman" w:cs="Times New Roman"/>
          <w:szCs w:val="28"/>
        </w:rPr>
        <w:t xml:space="preserve"> дверей.</w:t>
      </w:r>
    </w:p>
    <w:p w:rsidR="00DC4200" w:rsidRPr="00DC4200" w:rsidRDefault="005F62E3" w:rsidP="00DC4200">
      <w:pPr>
        <w:pStyle w:val="a3"/>
        <w:shd w:val="clear" w:color="auto" w:fill="FFFFFF"/>
        <w:ind w:left="0" w:right="14" w:firstLine="426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Cs w:val="28"/>
        </w:rPr>
        <w:t>Для установки изделия на стол использовать поставку из комплекта.</w:t>
      </w:r>
    </w:p>
    <w:p w:rsidR="00DC4200" w:rsidRDefault="00DC4200" w:rsidP="00DC4200">
      <w:pPr>
        <w:pStyle w:val="a3"/>
        <w:shd w:val="clear" w:color="auto" w:fill="FFFFFF"/>
        <w:tabs>
          <w:tab w:val="left" w:pos="5438"/>
        </w:tabs>
        <w:ind w:left="0"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pacing w:val="-2"/>
          <w:szCs w:val="28"/>
        </w:rPr>
        <w:t xml:space="preserve">Электрооборудование </w:t>
      </w:r>
      <w:r w:rsidR="00C126EB">
        <w:rPr>
          <w:rFonts w:ascii="Times New Roman" w:hAnsi="Times New Roman" w:cs="Times New Roman"/>
          <w:spacing w:val="-2"/>
          <w:szCs w:val="28"/>
        </w:rPr>
        <w:t>термопистолет</w:t>
      </w:r>
      <w:r w:rsidRPr="00DC4200">
        <w:rPr>
          <w:rFonts w:ascii="Times New Roman" w:hAnsi="Times New Roman" w:cs="Times New Roman"/>
          <w:spacing w:val="-2"/>
          <w:szCs w:val="28"/>
        </w:rPr>
        <w:t>а</w:t>
      </w:r>
      <w:r>
        <w:rPr>
          <w:rFonts w:ascii="Times New Roman" w:hAnsi="Times New Roman" w:cs="Times New Roman"/>
          <w:spacing w:val="-2"/>
          <w:szCs w:val="28"/>
        </w:rPr>
        <w:t xml:space="preserve"> </w:t>
      </w:r>
      <w:r w:rsidR="00015689">
        <w:rPr>
          <w:rFonts w:ascii="Times New Roman" w:hAnsi="Times New Roman" w:cs="Times New Roman"/>
          <w:spacing w:val="-1"/>
          <w:szCs w:val="28"/>
        </w:rPr>
        <w:t>подключается</w:t>
      </w:r>
      <w:r w:rsidR="00D33310">
        <w:rPr>
          <w:rFonts w:ascii="Times New Roman" w:hAnsi="Times New Roman" w:cs="Times New Roman"/>
          <w:spacing w:val="-1"/>
          <w:szCs w:val="28"/>
        </w:rPr>
        <w:t xml:space="preserve"> к</w:t>
      </w:r>
      <w:r w:rsidR="00015689">
        <w:rPr>
          <w:rFonts w:ascii="Times New Roman" w:hAnsi="Times New Roman" w:cs="Times New Roman"/>
          <w:spacing w:val="-1"/>
          <w:szCs w:val="28"/>
        </w:rPr>
        <w:t xml:space="preserve"> </w:t>
      </w:r>
      <w:r w:rsidRPr="00DC4200">
        <w:rPr>
          <w:rFonts w:ascii="Times New Roman" w:hAnsi="Times New Roman" w:cs="Times New Roman"/>
          <w:spacing w:val="-1"/>
          <w:szCs w:val="28"/>
        </w:rPr>
        <w:t>сети</w:t>
      </w:r>
      <w:r>
        <w:rPr>
          <w:rFonts w:ascii="Times New Roman" w:hAnsi="Times New Roman" w:cs="Times New Roman"/>
          <w:spacing w:val="-1"/>
          <w:szCs w:val="28"/>
        </w:rPr>
        <w:t xml:space="preserve"> </w:t>
      </w:r>
      <w:r w:rsidRPr="00DC4200">
        <w:rPr>
          <w:rFonts w:ascii="Times New Roman" w:hAnsi="Times New Roman" w:cs="Times New Roman"/>
          <w:szCs w:val="28"/>
        </w:rPr>
        <w:t>переменного тока напряжением 220В.</w:t>
      </w:r>
    </w:p>
    <w:p w:rsidR="00015689" w:rsidRDefault="00DC4200" w:rsidP="005F62E3">
      <w:pPr>
        <w:pStyle w:val="a3"/>
        <w:shd w:val="clear" w:color="auto" w:fill="FFFFFF"/>
        <w:tabs>
          <w:tab w:val="left" w:pos="5438"/>
        </w:tabs>
        <w:ind w:left="0" w:firstLine="426"/>
        <w:jc w:val="both"/>
        <w:rPr>
          <w:rFonts w:ascii="Times New Roman" w:hAnsi="Times New Roman" w:cs="Times New Roman"/>
          <w:b/>
          <w:bCs/>
          <w:szCs w:val="28"/>
          <w:u w:val="single"/>
        </w:rPr>
      </w:pPr>
      <w:r w:rsidRPr="00DC4200">
        <w:rPr>
          <w:rFonts w:ascii="Times New Roman" w:hAnsi="Times New Roman" w:cs="Times New Roman"/>
          <w:szCs w:val="28"/>
        </w:rPr>
        <w:t xml:space="preserve"> </w:t>
      </w:r>
      <w:r w:rsidR="005F62E3">
        <w:rPr>
          <w:rFonts w:ascii="Times New Roman" w:hAnsi="Times New Roman" w:cs="Times New Roman"/>
          <w:b/>
          <w:bCs/>
          <w:szCs w:val="28"/>
          <w:u w:val="single"/>
        </w:rPr>
        <w:t>Подача материала возможна только после его полного расплавления. При попытке чрезмерного усилия на курковый механизм он может выйти из строя! Поэтому необходимо четко следовать инструкциям производителей полимеров по реж</w:t>
      </w:r>
      <w:r w:rsidR="008B7CFC">
        <w:rPr>
          <w:rFonts w:ascii="Times New Roman" w:hAnsi="Times New Roman" w:cs="Times New Roman"/>
          <w:b/>
          <w:bCs/>
          <w:szCs w:val="28"/>
          <w:u w:val="single"/>
        </w:rPr>
        <w:t>иму</w:t>
      </w:r>
      <w:r w:rsidR="005F62E3">
        <w:rPr>
          <w:rFonts w:ascii="Times New Roman" w:hAnsi="Times New Roman" w:cs="Times New Roman"/>
          <w:b/>
          <w:bCs/>
          <w:szCs w:val="28"/>
          <w:u w:val="single"/>
        </w:rPr>
        <w:t xml:space="preserve"> плавления и литья. </w:t>
      </w:r>
    </w:p>
    <w:p w:rsidR="005F62E3" w:rsidRPr="00593AD1" w:rsidRDefault="005F62E3" w:rsidP="005F62E3">
      <w:pPr>
        <w:pStyle w:val="a3"/>
        <w:shd w:val="clear" w:color="auto" w:fill="FFFFFF"/>
        <w:tabs>
          <w:tab w:val="left" w:pos="5438"/>
        </w:tabs>
        <w:ind w:left="0" w:firstLine="426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bCs/>
          <w:szCs w:val="28"/>
          <w:u w:val="single"/>
        </w:rPr>
        <w:t>Выход из строя куркового механизма по причине чрезмерного усилия не является гарантийным случаем!</w:t>
      </w:r>
    </w:p>
    <w:p w:rsidR="00DC4200" w:rsidRPr="00964B59" w:rsidRDefault="00DC4200" w:rsidP="00964B59">
      <w:pPr>
        <w:jc w:val="center"/>
        <w:rPr>
          <w:rFonts w:ascii="Times New Roman" w:hAnsi="Times New Roman" w:cs="Times New Roman"/>
          <w:szCs w:val="28"/>
        </w:rPr>
      </w:pPr>
    </w:p>
    <w:p w:rsidR="00964B59" w:rsidRDefault="00964B59" w:rsidP="00FC5D5C">
      <w:pPr>
        <w:rPr>
          <w:rFonts w:ascii="Times New Roman" w:hAnsi="Times New Roman" w:cs="Times New Roman"/>
          <w:szCs w:val="28"/>
        </w:rPr>
      </w:pPr>
    </w:p>
    <w:p w:rsidR="006072E1" w:rsidRDefault="006072E1" w:rsidP="00FC5D5C">
      <w:pPr>
        <w:rPr>
          <w:rFonts w:ascii="Times New Roman" w:hAnsi="Times New Roman" w:cs="Times New Roman"/>
          <w:szCs w:val="28"/>
        </w:rPr>
      </w:pPr>
    </w:p>
    <w:p w:rsidR="005F62E3" w:rsidRDefault="005F62E3" w:rsidP="00FC5D5C">
      <w:pPr>
        <w:rPr>
          <w:rFonts w:ascii="Times New Roman" w:hAnsi="Times New Roman" w:cs="Times New Roman"/>
          <w:szCs w:val="28"/>
        </w:rPr>
      </w:pPr>
    </w:p>
    <w:p w:rsidR="005F62E3" w:rsidRDefault="005F62E3" w:rsidP="00FC5D5C">
      <w:pPr>
        <w:rPr>
          <w:rFonts w:ascii="Times New Roman" w:hAnsi="Times New Roman" w:cs="Times New Roman"/>
          <w:szCs w:val="28"/>
        </w:rPr>
      </w:pPr>
    </w:p>
    <w:p w:rsidR="005F62E3" w:rsidRDefault="005F62E3" w:rsidP="00FC5D5C">
      <w:pPr>
        <w:rPr>
          <w:rFonts w:ascii="Times New Roman" w:hAnsi="Times New Roman" w:cs="Times New Roman"/>
          <w:szCs w:val="28"/>
        </w:rPr>
      </w:pPr>
    </w:p>
    <w:p w:rsidR="006072E1" w:rsidRDefault="006072E1" w:rsidP="00FC5D5C">
      <w:pPr>
        <w:rPr>
          <w:rFonts w:ascii="Times New Roman" w:hAnsi="Times New Roman" w:cs="Times New Roman"/>
          <w:szCs w:val="28"/>
        </w:rPr>
      </w:pPr>
    </w:p>
    <w:p w:rsidR="006072E1" w:rsidRDefault="006072E1" w:rsidP="006072E1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эксплуатации</w:t>
      </w:r>
    </w:p>
    <w:p w:rsidR="00C16692" w:rsidRPr="00C16692" w:rsidRDefault="00C16692" w:rsidP="00E75726">
      <w:pPr>
        <w:ind w:firstLine="567"/>
        <w:jc w:val="both"/>
        <w:rPr>
          <w:rFonts w:ascii="Times New Roman" w:hAnsi="Times New Roman" w:cs="Times New Roman"/>
          <w:b/>
          <w:szCs w:val="28"/>
          <w:u w:val="single"/>
        </w:rPr>
      </w:pPr>
      <w:r w:rsidRPr="00C16692">
        <w:rPr>
          <w:rFonts w:ascii="Times New Roman" w:hAnsi="Times New Roman" w:cs="Times New Roman"/>
          <w:b/>
          <w:szCs w:val="28"/>
          <w:u w:val="single"/>
        </w:rPr>
        <w:t>Если в термопистолет установлена загрузочная камера, то извлекать ее следует до включения прибора.</w:t>
      </w:r>
    </w:p>
    <w:p w:rsidR="006072E1" w:rsidRDefault="000E3D97" w:rsidP="00E75726">
      <w:pPr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После включения питания происходит загрузка </w:t>
      </w:r>
      <w:r w:rsidR="005F62E3">
        <w:rPr>
          <w:rFonts w:ascii="Times New Roman" w:hAnsi="Times New Roman" w:cs="Times New Roman"/>
          <w:szCs w:val="28"/>
        </w:rPr>
        <w:t>ПИД-регулятора</w:t>
      </w:r>
      <w:r>
        <w:rPr>
          <w:rFonts w:ascii="Times New Roman" w:hAnsi="Times New Roman" w:cs="Times New Roman"/>
          <w:szCs w:val="28"/>
        </w:rPr>
        <w:t xml:space="preserve"> </w:t>
      </w:r>
      <w:r w:rsidR="00C126EB">
        <w:rPr>
          <w:rFonts w:ascii="Times New Roman" w:hAnsi="Times New Roman" w:cs="Times New Roman"/>
          <w:szCs w:val="28"/>
        </w:rPr>
        <w:t>термопистолет</w:t>
      </w:r>
      <w:r>
        <w:rPr>
          <w:rFonts w:ascii="Times New Roman" w:hAnsi="Times New Roman" w:cs="Times New Roman"/>
          <w:szCs w:val="28"/>
        </w:rPr>
        <w:t xml:space="preserve">а. После загрузки </w:t>
      </w:r>
      <w:r w:rsidR="00C16692">
        <w:rPr>
          <w:rFonts w:ascii="Times New Roman" w:hAnsi="Times New Roman" w:cs="Times New Roman"/>
          <w:szCs w:val="28"/>
        </w:rPr>
        <w:t>ПИД-регулятора, на нем отображаются два значения температуры</w:t>
      </w:r>
      <w:r w:rsidR="00E75726">
        <w:rPr>
          <w:rFonts w:ascii="Times New Roman" w:hAnsi="Times New Roman" w:cs="Times New Roman"/>
          <w:szCs w:val="28"/>
        </w:rPr>
        <w:t>:</w:t>
      </w:r>
    </w:p>
    <w:p w:rsidR="00E75726" w:rsidRDefault="00C16692" w:rsidP="00E75726">
      <w:pPr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1174750" cy="125732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94" cy="126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692" w:rsidRDefault="00C16692" w:rsidP="00271B85">
      <w:pPr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Красным цветом обозначена текущая температура в зоне радиатора. Зеленым – заданное значение. Автоматически происходит набор заданной температуры, с последующим ее поддержанием по ПИД-закону.</w:t>
      </w:r>
    </w:p>
    <w:p w:rsidR="00271B85" w:rsidRDefault="00271B85" w:rsidP="00271B85">
      <w:pPr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Для изменения заданной температуры необходимо</w:t>
      </w:r>
      <w:r w:rsidR="00C16692">
        <w:rPr>
          <w:rFonts w:ascii="Times New Roman" w:hAnsi="Times New Roman" w:cs="Times New Roman"/>
          <w:szCs w:val="28"/>
        </w:rPr>
        <w:t xml:space="preserve"> кнопками </w:t>
      </w:r>
      <w:r w:rsidR="00C16692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95910" cy="22225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692">
        <w:rPr>
          <w:rFonts w:ascii="Times New Roman" w:hAnsi="Times New Roman" w:cs="Times New Roman"/>
          <w:szCs w:val="28"/>
        </w:rPr>
        <w:t xml:space="preserve"> и </w:t>
      </w:r>
      <w:r w:rsidR="00C16692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96559" cy="21653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8" cy="22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692">
        <w:rPr>
          <w:rFonts w:ascii="Times New Roman" w:hAnsi="Times New Roman" w:cs="Times New Roman"/>
          <w:szCs w:val="28"/>
        </w:rPr>
        <w:t xml:space="preserve"> задать требуемое значение, после чего однократно нажать клавишу </w:t>
      </w:r>
      <w:r w:rsidR="00C16692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304800" cy="220394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</w:t>
      </w:r>
      <w:r w:rsidR="00C16692">
        <w:rPr>
          <w:rFonts w:ascii="Times New Roman" w:hAnsi="Times New Roman" w:cs="Times New Roman"/>
          <w:szCs w:val="28"/>
        </w:rPr>
        <w:t xml:space="preserve"> для запоминания установленного значения. </w:t>
      </w:r>
      <w:r>
        <w:rPr>
          <w:rFonts w:ascii="Times New Roman" w:hAnsi="Times New Roman" w:cs="Times New Roman"/>
          <w:szCs w:val="28"/>
        </w:rPr>
        <w:t xml:space="preserve">Диапазон допустимых температур от 0 ºС до </w:t>
      </w:r>
      <w:r w:rsidR="00C16692">
        <w:rPr>
          <w:rFonts w:ascii="Times New Roman" w:hAnsi="Times New Roman" w:cs="Times New Roman"/>
          <w:szCs w:val="28"/>
        </w:rPr>
        <w:t>24</w:t>
      </w:r>
      <w:r>
        <w:rPr>
          <w:rFonts w:ascii="Times New Roman" w:hAnsi="Times New Roman" w:cs="Times New Roman"/>
          <w:szCs w:val="28"/>
        </w:rPr>
        <w:t xml:space="preserve">0 ºС. </w:t>
      </w:r>
    </w:p>
    <w:p w:rsidR="00271B85" w:rsidRDefault="00953D7D" w:rsidP="00953D7D">
      <w:pPr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После достижения прибором заданного значения температуры, можно приступать </w:t>
      </w:r>
      <w:r w:rsidR="008B7CFC">
        <w:rPr>
          <w:rFonts w:ascii="Times New Roman" w:hAnsi="Times New Roman" w:cs="Times New Roman"/>
          <w:szCs w:val="28"/>
        </w:rPr>
        <w:t xml:space="preserve">к </w:t>
      </w:r>
      <w:r>
        <w:rPr>
          <w:rFonts w:ascii="Times New Roman" w:hAnsi="Times New Roman" w:cs="Times New Roman"/>
          <w:szCs w:val="28"/>
        </w:rPr>
        <w:t xml:space="preserve">загрузке материала.  Засыпьте необходимое количество полимера в загрузочную камеру. </w:t>
      </w:r>
      <w:r w:rsidRPr="00953D7D">
        <w:rPr>
          <w:rFonts w:ascii="Times New Roman" w:hAnsi="Times New Roman" w:cs="Times New Roman"/>
          <w:b/>
          <w:szCs w:val="28"/>
          <w:u w:val="single"/>
        </w:rPr>
        <w:t>Наденьте перчатки!</w:t>
      </w:r>
      <w:r>
        <w:rPr>
          <w:rFonts w:ascii="Times New Roman" w:hAnsi="Times New Roman" w:cs="Times New Roman"/>
          <w:szCs w:val="28"/>
        </w:rPr>
        <w:t xml:space="preserve"> Держа ее соплом вниз, установите ее в термопистолет и поверните по часовой стрелке на 90 º до фиксации в радиаторе. Установите поршень толкатель в рабочее </w:t>
      </w:r>
      <w:r>
        <w:rPr>
          <w:rFonts w:ascii="Times New Roman" w:hAnsi="Times New Roman" w:cs="Times New Roman"/>
          <w:szCs w:val="28"/>
        </w:rPr>
        <w:lastRenderedPageBreak/>
        <w:t>положение зубьями вниз и вдвиньте его в загрузочную камеру до касания с полимером. Дождитесь восстановления температуры, после чего засеките время для разогрева материала, рекомендуемое производителем полимера.</w:t>
      </w:r>
    </w:p>
    <w:p w:rsidR="001B701D" w:rsidRPr="001B701D" w:rsidRDefault="001B701D" w:rsidP="00953D7D">
      <w:pPr>
        <w:ind w:firstLine="567"/>
        <w:jc w:val="both"/>
        <w:rPr>
          <w:rFonts w:ascii="Times New Roman" w:hAnsi="Times New Roman" w:cs="Times New Roman"/>
          <w:b/>
          <w:szCs w:val="28"/>
          <w:u w:val="single"/>
        </w:rPr>
      </w:pPr>
      <w:r w:rsidRPr="001B701D">
        <w:rPr>
          <w:rFonts w:ascii="Times New Roman" w:hAnsi="Times New Roman" w:cs="Times New Roman"/>
          <w:b/>
          <w:szCs w:val="28"/>
          <w:u w:val="single"/>
        </w:rPr>
        <w:t>Если производитель полимера указывает на необходимость предварительного разогрева моделей, то это должно производиться до инжекции материала!</w:t>
      </w:r>
    </w:p>
    <w:p w:rsidR="00953D7D" w:rsidRDefault="00953D7D" w:rsidP="00953D7D">
      <w:pPr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После расплавления полимера сделайте 1-3 нажатия на курковый механизм для уплотнения полимера в загрузочной камере и выхода из сопла первой небольшой порции </w:t>
      </w:r>
      <w:r w:rsidR="001B701D">
        <w:rPr>
          <w:rFonts w:ascii="Times New Roman" w:hAnsi="Times New Roman" w:cs="Times New Roman"/>
          <w:szCs w:val="28"/>
        </w:rPr>
        <w:t>материала</w:t>
      </w:r>
      <w:r>
        <w:rPr>
          <w:rFonts w:ascii="Times New Roman" w:hAnsi="Times New Roman" w:cs="Times New Roman"/>
          <w:szCs w:val="28"/>
        </w:rPr>
        <w:t xml:space="preserve">. Эта часть материала, как правило загазованная и использовать ее не рекомендуется. После появления однородной стренги полимера удалите ее и уперев сопло в подготовленный силиконовый ключ вводите полимер до заполнения формы. При необходимости, за </w:t>
      </w:r>
      <w:r w:rsidR="001B701D">
        <w:rPr>
          <w:rFonts w:ascii="Times New Roman" w:hAnsi="Times New Roman" w:cs="Times New Roman"/>
          <w:szCs w:val="28"/>
        </w:rPr>
        <w:t>одну загрузку возможно заполнение нескольких подготовленных форм.</w:t>
      </w:r>
    </w:p>
    <w:p w:rsidR="001B701D" w:rsidRDefault="001B701D" w:rsidP="00953D7D">
      <w:pPr>
        <w:ind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После заполнения форм выдавите остаток материала из загрузочной камеры на жаростойкую поверхность, извлеките поршень-толкатель и загрузочную камеру из пистолета. При необходимости разборки загрузочной камеры, откручивать сопло нужно до застывания полимера. Остатки полимера с поршня-толкателя и из гильзы рекомендуется выполнять после их остывания.</w:t>
      </w:r>
    </w:p>
    <w:p w:rsidR="0016744D" w:rsidRDefault="0016744D" w:rsidP="0016744D">
      <w:pPr>
        <w:ind w:firstLine="426"/>
        <w:jc w:val="both"/>
        <w:rPr>
          <w:rFonts w:ascii="Times New Roman" w:hAnsi="Times New Roman" w:cs="Times New Roman"/>
          <w:b/>
          <w:szCs w:val="28"/>
          <w:u w:val="single"/>
        </w:rPr>
      </w:pPr>
      <w:r w:rsidRPr="0016744D">
        <w:rPr>
          <w:rFonts w:ascii="Times New Roman" w:hAnsi="Times New Roman" w:cs="Times New Roman"/>
          <w:b/>
          <w:szCs w:val="28"/>
          <w:u w:val="single"/>
        </w:rPr>
        <w:t xml:space="preserve">Внимание! </w:t>
      </w:r>
      <w:r w:rsidR="001B701D">
        <w:rPr>
          <w:rFonts w:ascii="Times New Roman" w:hAnsi="Times New Roman" w:cs="Times New Roman"/>
          <w:b/>
          <w:szCs w:val="28"/>
          <w:u w:val="single"/>
        </w:rPr>
        <w:t>Все работы производить только в защитных перчатках!</w:t>
      </w:r>
    </w:p>
    <w:p w:rsidR="00623364" w:rsidRDefault="00623364" w:rsidP="0016744D">
      <w:pPr>
        <w:ind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После </w:t>
      </w:r>
      <w:r w:rsidR="001B701D">
        <w:rPr>
          <w:rFonts w:ascii="Times New Roman" w:hAnsi="Times New Roman" w:cs="Times New Roman"/>
          <w:szCs w:val="28"/>
        </w:rPr>
        <w:t>остывания моделей, удалите с них силиконовый ключ при помощи скальпеля, аккуратно срезая силикон слоями.</w:t>
      </w:r>
    </w:p>
    <w:p w:rsidR="00623364" w:rsidRDefault="00623364" w:rsidP="0016744D">
      <w:pPr>
        <w:ind w:firstLine="426"/>
        <w:jc w:val="both"/>
        <w:rPr>
          <w:rFonts w:ascii="Times New Roman" w:hAnsi="Times New Roman" w:cs="Times New Roman"/>
          <w:b/>
          <w:szCs w:val="28"/>
          <w:u w:val="single"/>
        </w:rPr>
      </w:pPr>
      <w:r w:rsidRPr="001A4914">
        <w:rPr>
          <w:rFonts w:ascii="Times New Roman" w:hAnsi="Times New Roman" w:cs="Times New Roman"/>
          <w:b/>
          <w:szCs w:val="28"/>
          <w:u w:val="single"/>
        </w:rPr>
        <w:t xml:space="preserve">Внимание! </w:t>
      </w:r>
      <w:r w:rsidR="001B701D">
        <w:rPr>
          <w:rFonts w:ascii="Times New Roman" w:hAnsi="Times New Roman" w:cs="Times New Roman"/>
          <w:b/>
          <w:szCs w:val="28"/>
          <w:u w:val="single"/>
        </w:rPr>
        <w:t>Избегайте попадания материала внутрь термопистолета. Это может привести к выходу его из строя.</w:t>
      </w:r>
    </w:p>
    <w:p w:rsidR="00C60C03" w:rsidRDefault="00C60C03" w:rsidP="0016744D">
      <w:pPr>
        <w:ind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Рекомендуется периодически производить смазку наружной поверхности загрузочной камеры термостойкой смазкой, например, силиконом с фторопластом. Это облегчит установку загрузочной камеры и продлит работу термопистолета. </w:t>
      </w:r>
    </w:p>
    <w:p w:rsidR="00684975" w:rsidRDefault="00C60C03" w:rsidP="00F10397">
      <w:pPr>
        <w:ind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Рекомендуется для предотвращения смешивания остатков материалов разных типов использовать разные загрузочные камеры для химически несовместимых материалов.</w:t>
      </w:r>
    </w:p>
    <w:p w:rsidR="001842F2" w:rsidRDefault="001842F2" w:rsidP="00F10397">
      <w:pPr>
        <w:ind w:firstLine="426"/>
        <w:jc w:val="both"/>
        <w:rPr>
          <w:rFonts w:ascii="Times New Roman" w:hAnsi="Times New Roman" w:cs="Times New Roman"/>
          <w:szCs w:val="28"/>
        </w:rPr>
      </w:pPr>
    </w:p>
    <w:p w:rsidR="00684975" w:rsidRDefault="00F21CF0" w:rsidP="00684975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</w:t>
      </w:r>
      <w:r w:rsidR="00684975">
        <w:rPr>
          <w:rFonts w:ascii="Times New Roman" w:hAnsi="Times New Roman" w:cs="Times New Roman"/>
          <w:sz w:val="28"/>
          <w:szCs w:val="28"/>
        </w:rPr>
        <w:t>, хранение и транспортировка изделия</w:t>
      </w:r>
    </w:p>
    <w:p w:rsidR="00CC7154" w:rsidRDefault="00CC7154" w:rsidP="00CC7154">
      <w:pPr>
        <w:pStyle w:val="a3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CC7154" w:rsidRPr="00CC7154" w:rsidRDefault="00C60C03" w:rsidP="00CC7154">
      <w:pPr>
        <w:pStyle w:val="a3"/>
        <w:ind w:left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</w:t>
      </w:r>
      <w:r w:rsidR="00F21CF0">
        <w:rPr>
          <w:rFonts w:ascii="Times New Roman" w:hAnsi="Times New Roman" w:cs="Times New Roman"/>
          <w:sz w:val="24"/>
          <w:szCs w:val="28"/>
        </w:rPr>
        <w:t>.1 Уход</w:t>
      </w:r>
    </w:p>
    <w:p w:rsidR="00684975" w:rsidRDefault="00F21CF0" w:rsidP="00F10397">
      <w:pPr>
        <w:ind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Уход</w:t>
      </w:r>
      <w:r w:rsidR="00A128D1">
        <w:rPr>
          <w:rFonts w:ascii="Times New Roman" w:hAnsi="Times New Roman" w:cs="Times New Roman"/>
          <w:szCs w:val="28"/>
        </w:rPr>
        <w:t xml:space="preserve"> за </w:t>
      </w:r>
      <w:r w:rsidR="00C126EB">
        <w:rPr>
          <w:rFonts w:ascii="Times New Roman" w:hAnsi="Times New Roman" w:cs="Times New Roman"/>
          <w:szCs w:val="28"/>
        </w:rPr>
        <w:t>термопистолет</w:t>
      </w:r>
      <w:r w:rsidR="00A128D1">
        <w:rPr>
          <w:rFonts w:ascii="Times New Roman" w:hAnsi="Times New Roman" w:cs="Times New Roman"/>
          <w:szCs w:val="28"/>
        </w:rPr>
        <w:t>ом</w:t>
      </w:r>
      <w:r w:rsidR="00684975">
        <w:rPr>
          <w:rFonts w:ascii="Times New Roman" w:hAnsi="Times New Roman" w:cs="Times New Roman"/>
          <w:szCs w:val="28"/>
        </w:rPr>
        <w:t xml:space="preserve"> заключается в регулярной</w:t>
      </w:r>
      <w:r w:rsidR="00A128D1">
        <w:rPr>
          <w:rFonts w:ascii="Times New Roman" w:hAnsi="Times New Roman" w:cs="Times New Roman"/>
          <w:szCs w:val="28"/>
        </w:rPr>
        <w:t>,</w:t>
      </w:r>
      <w:r w:rsidR="00684975">
        <w:rPr>
          <w:rFonts w:ascii="Times New Roman" w:hAnsi="Times New Roman" w:cs="Times New Roman"/>
          <w:szCs w:val="28"/>
        </w:rPr>
        <w:t xml:space="preserve"> не ре</w:t>
      </w:r>
      <w:r w:rsidR="006310B5">
        <w:rPr>
          <w:rFonts w:ascii="Times New Roman" w:hAnsi="Times New Roman" w:cs="Times New Roman"/>
          <w:szCs w:val="28"/>
        </w:rPr>
        <w:t>же одного раза в месяц</w:t>
      </w:r>
      <w:r w:rsidR="00A128D1">
        <w:rPr>
          <w:rFonts w:ascii="Times New Roman" w:hAnsi="Times New Roman" w:cs="Times New Roman"/>
          <w:szCs w:val="28"/>
        </w:rPr>
        <w:t xml:space="preserve"> либо 30 впрысков,</w:t>
      </w:r>
      <w:r w:rsidR="00684975">
        <w:rPr>
          <w:rFonts w:ascii="Times New Roman" w:hAnsi="Times New Roman" w:cs="Times New Roman"/>
          <w:szCs w:val="28"/>
        </w:rPr>
        <w:t xml:space="preserve"> </w:t>
      </w:r>
      <w:r w:rsidR="00C60C03">
        <w:rPr>
          <w:rFonts w:ascii="Times New Roman" w:hAnsi="Times New Roman" w:cs="Times New Roman"/>
          <w:szCs w:val="28"/>
        </w:rPr>
        <w:t>чистке извлекаемых деталей, а также смазке наружной поверхности загрузочной камеры термостойкими смазками</w:t>
      </w:r>
      <w:r w:rsidR="00684975">
        <w:rPr>
          <w:rFonts w:ascii="Times New Roman" w:hAnsi="Times New Roman" w:cs="Times New Roman"/>
          <w:szCs w:val="28"/>
        </w:rPr>
        <w:t xml:space="preserve">. Для этого необходимо обесточить </w:t>
      </w:r>
      <w:r w:rsidR="00C126EB">
        <w:rPr>
          <w:rFonts w:ascii="Times New Roman" w:hAnsi="Times New Roman" w:cs="Times New Roman"/>
          <w:szCs w:val="28"/>
        </w:rPr>
        <w:t>термопистолет</w:t>
      </w:r>
      <w:r w:rsidR="00684975">
        <w:rPr>
          <w:rFonts w:ascii="Times New Roman" w:hAnsi="Times New Roman" w:cs="Times New Roman"/>
          <w:szCs w:val="28"/>
        </w:rPr>
        <w:t>, дать ему остыть.</w:t>
      </w:r>
    </w:p>
    <w:p w:rsidR="00CC7154" w:rsidRPr="00C60C03" w:rsidRDefault="00CC7154" w:rsidP="00C60C03">
      <w:pPr>
        <w:pStyle w:val="a3"/>
        <w:numPr>
          <w:ilvl w:val="1"/>
          <w:numId w:val="10"/>
        </w:numPr>
        <w:spacing w:before="240" w:after="0"/>
        <w:ind w:left="0" w:firstLine="0"/>
        <w:jc w:val="center"/>
        <w:rPr>
          <w:rFonts w:ascii="Times New Roman" w:hAnsi="Times New Roman" w:cs="Times New Roman"/>
          <w:sz w:val="24"/>
          <w:szCs w:val="28"/>
        </w:rPr>
      </w:pPr>
      <w:r w:rsidRPr="00C60C03">
        <w:rPr>
          <w:rFonts w:ascii="Times New Roman" w:hAnsi="Times New Roman" w:cs="Times New Roman"/>
          <w:sz w:val="24"/>
          <w:szCs w:val="28"/>
        </w:rPr>
        <w:t>Хранение</w:t>
      </w:r>
    </w:p>
    <w:p w:rsidR="00CC7154" w:rsidRPr="006719F6" w:rsidRDefault="00CC7154" w:rsidP="00CC7154">
      <w:pPr>
        <w:pStyle w:val="a3"/>
        <w:ind w:left="0" w:firstLine="567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Режим хранения допускается </w:t>
      </w:r>
      <w:r w:rsidRPr="006719F6">
        <w:rPr>
          <w:rFonts w:ascii="Times New Roman" w:hAnsi="Times New Roman" w:cs="Times New Roman"/>
          <w:szCs w:val="28"/>
        </w:rPr>
        <w:t>в следующих условиях окружающей среды:</w:t>
      </w:r>
    </w:p>
    <w:tbl>
      <w:tblPr>
        <w:tblStyle w:val="-50"/>
        <w:tblW w:w="680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426"/>
        <w:gridCol w:w="3686"/>
        <w:gridCol w:w="2693"/>
      </w:tblGrid>
      <w:tr w:rsidR="00CC7154" w:rsidRPr="006A2DB2" w:rsidTr="00695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CC7154" w:rsidRPr="006A2DB2" w:rsidRDefault="00CC7154" w:rsidP="00695E32">
            <w:p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C7154" w:rsidRPr="006A2DB2" w:rsidRDefault="00CC7154" w:rsidP="00695E32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 w:rsidRPr="006A2DB2">
              <w:rPr>
                <w:b w:val="0"/>
                <w:sz w:val="20"/>
              </w:rPr>
              <w:t>Наименование параметра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CC7154" w:rsidRPr="006A2DB2" w:rsidRDefault="00CC7154" w:rsidP="00695E32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Величина</w:t>
            </w:r>
            <w:r w:rsidRPr="006A2DB2">
              <w:rPr>
                <w:b w:val="0"/>
                <w:sz w:val="20"/>
              </w:rPr>
              <w:t xml:space="preserve"> параметра</w:t>
            </w:r>
          </w:p>
        </w:tc>
      </w:tr>
      <w:tr w:rsidR="00CC7154" w:rsidRPr="006A2DB2" w:rsidTr="0069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CC7154" w:rsidRPr="006A2DB2" w:rsidRDefault="00CC7154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C7154" w:rsidRPr="006A2DB2" w:rsidRDefault="00CC7154" w:rsidP="00695E32">
            <w:pPr>
              <w:jc w:val="both"/>
              <w:rPr>
                <w:sz w:val="20"/>
              </w:rPr>
            </w:pPr>
            <w:r>
              <w:rPr>
                <w:sz w:val="20"/>
              </w:rPr>
              <w:t>Температура окружающей среды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CC7154" w:rsidRPr="006A2DB2" w:rsidRDefault="00CC7154" w:rsidP="00CC7154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-20…+50 ˚С</w:t>
            </w:r>
          </w:p>
        </w:tc>
      </w:tr>
      <w:tr w:rsidR="00CC7154" w:rsidRPr="006A2DB2" w:rsidTr="00695E32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CC7154" w:rsidRPr="006A2DB2" w:rsidRDefault="00CC7154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C7154" w:rsidRPr="006A2DB2" w:rsidRDefault="00CC7154" w:rsidP="00695E32">
            <w:pPr>
              <w:tabs>
                <w:tab w:val="center" w:pos="1522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Атмосферное давление</w:t>
            </w:r>
            <w:r>
              <w:rPr>
                <w:sz w:val="20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CC7154" w:rsidRPr="006A2DB2" w:rsidRDefault="00CC7154" w:rsidP="00695E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86…107 кПа</w:t>
            </w:r>
          </w:p>
        </w:tc>
      </w:tr>
      <w:tr w:rsidR="00CC7154" w:rsidRPr="006A2DB2" w:rsidTr="00695E3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:rsidR="00CC7154" w:rsidRPr="006A2DB2" w:rsidRDefault="00CC7154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CC7154" w:rsidRPr="00964B59" w:rsidRDefault="00CC7154" w:rsidP="00695E32">
            <w:pPr>
              <w:ind w:left="101" w:hanging="101"/>
              <w:rPr>
                <w:b w:val="0"/>
                <w:sz w:val="20"/>
              </w:rPr>
            </w:pPr>
            <w:r w:rsidRPr="00964B59">
              <w:rPr>
                <w:b w:val="0"/>
                <w:sz w:val="20"/>
              </w:rPr>
              <w:t>Относительная влажность (при 35 ˚С)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</w:tcPr>
          <w:p w:rsidR="00CC7154" w:rsidRPr="006A2DB2" w:rsidRDefault="00CC7154" w:rsidP="00695E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30….80 %</w:t>
            </w:r>
          </w:p>
        </w:tc>
      </w:tr>
    </w:tbl>
    <w:p w:rsidR="00684975" w:rsidRDefault="00684975" w:rsidP="00CC7154">
      <w:pPr>
        <w:tabs>
          <w:tab w:val="left" w:pos="3850"/>
        </w:tabs>
        <w:ind w:firstLine="426"/>
        <w:jc w:val="both"/>
        <w:rPr>
          <w:rFonts w:ascii="Times New Roman" w:hAnsi="Times New Roman" w:cs="Times New Roman"/>
          <w:szCs w:val="28"/>
        </w:rPr>
      </w:pPr>
    </w:p>
    <w:p w:rsidR="00CC7154" w:rsidRPr="00C60C03" w:rsidRDefault="00CC7154" w:rsidP="00C60C03">
      <w:pPr>
        <w:pStyle w:val="a3"/>
        <w:numPr>
          <w:ilvl w:val="1"/>
          <w:numId w:val="10"/>
        </w:numPr>
        <w:ind w:left="0" w:firstLine="0"/>
        <w:jc w:val="center"/>
        <w:rPr>
          <w:rFonts w:ascii="Times New Roman" w:hAnsi="Times New Roman" w:cs="Times New Roman"/>
          <w:sz w:val="24"/>
          <w:szCs w:val="28"/>
        </w:rPr>
      </w:pPr>
      <w:r w:rsidRPr="00C60C03">
        <w:rPr>
          <w:rFonts w:ascii="Times New Roman" w:hAnsi="Times New Roman" w:cs="Times New Roman"/>
          <w:sz w:val="24"/>
          <w:szCs w:val="28"/>
        </w:rPr>
        <w:t>Транспортировка изделия</w:t>
      </w:r>
    </w:p>
    <w:p w:rsidR="00CC7154" w:rsidRDefault="00CC7154" w:rsidP="00036929">
      <w:pPr>
        <w:tabs>
          <w:tab w:val="left" w:pos="3850"/>
        </w:tabs>
        <w:ind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Транспортировка изделия допускается только в </w:t>
      </w:r>
      <w:r w:rsidR="00036929">
        <w:rPr>
          <w:rFonts w:ascii="Times New Roman" w:hAnsi="Times New Roman" w:cs="Times New Roman"/>
          <w:szCs w:val="28"/>
        </w:rPr>
        <w:t>специально</w:t>
      </w:r>
      <w:r w:rsidR="00C60C03">
        <w:rPr>
          <w:rFonts w:ascii="Times New Roman" w:hAnsi="Times New Roman" w:cs="Times New Roman"/>
          <w:szCs w:val="28"/>
        </w:rPr>
        <w:t>й</w:t>
      </w:r>
      <w:r w:rsidR="00036929">
        <w:rPr>
          <w:rFonts w:ascii="Times New Roman" w:hAnsi="Times New Roman" w:cs="Times New Roman"/>
          <w:szCs w:val="28"/>
        </w:rPr>
        <w:t xml:space="preserve"> </w:t>
      </w:r>
      <w:r w:rsidR="00C60C03">
        <w:rPr>
          <w:rFonts w:ascii="Times New Roman" w:hAnsi="Times New Roman" w:cs="Times New Roman"/>
          <w:szCs w:val="28"/>
        </w:rPr>
        <w:t>коробке с ложементом</w:t>
      </w:r>
      <w:r w:rsidR="00036929">
        <w:rPr>
          <w:rFonts w:ascii="Times New Roman" w:hAnsi="Times New Roman" w:cs="Times New Roman"/>
          <w:szCs w:val="28"/>
        </w:rPr>
        <w:t xml:space="preserve">. Изделие должно быть надежно зафиксировано в </w:t>
      </w:r>
      <w:r w:rsidR="00C60C03">
        <w:rPr>
          <w:rFonts w:ascii="Times New Roman" w:hAnsi="Times New Roman" w:cs="Times New Roman"/>
          <w:szCs w:val="28"/>
        </w:rPr>
        <w:t>упаковке</w:t>
      </w:r>
    </w:p>
    <w:p w:rsidR="00F21CF0" w:rsidRDefault="00F21CF0" w:rsidP="00036929">
      <w:pPr>
        <w:tabs>
          <w:tab w:val="left" w:pos="3850"/>
        </w:tabs>
        <w:ind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Запрещается бросать </w:t>
      </w:r>
      <w:r w:rsidR="00C60C03">
        <w:rPr>
          <w:rFonts w:ascii="Times New Roman" w:hAnsi="Times New Roman" w:cs="Times New Roman"/>
          <w:szCs w:val="28"/>
        </w:rPr>
        <w:t xml:space="preserve">коробку </w:t>
      </w:r>
      <w:r>
        <w:rPr>
          <w:rFonts w:ascii="Times New Roman" w:hAnsi="Times New Roman" w:cs="Times New Roman"/>
          <w:szCs w:val="28"/>
        </w:rPr>
        <w:t xml:space="preserve">с изделием. </w:t>
      </w:r>
    </w:p>
    <w:p w:rsidR="00F21CF0" w:rsidRDefault="00F21CF0" w:rsidP="00036929">
      <w:pPr>
        <w:tabs>
          <w:tab w:val="left" w:pos="3850"/>
        </w:tabs>
        <w:ind w:firstLine="426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Допустима транспортировка всеми видами транспорта.</w:t>
      </w:r>
    </w:p>
    <w:p w:rsidR="00F21CF0" w:rsidRPr="00097948" w:rsidRDefault="00F21CF0" w:rsidP="00C60C03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97948">
        <w:rPr>
          <w:rFonts w:ascii="Times New Roman" w:hAnsi="Times New Roman" w:cs="Times New Roman"/>
          <w:sz w:val="28"/>
          <w:szCs w:val="28"/>
        </w:rPr>
        <w:t>Список возможный неисправностей</w:t>
      </w:r>
    </w:p>
    <w:p w:rsidR="00F21CF0" w:rsidRDefault="00F21CF0" w:rsidP="00F21CF0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методы их устранения</w:t>
      </w:r>
    </w:p>
    <w:tbl>
      <w:tblPr>
        <w:tblStyle w:val="-50"/>
        <w:tblW w:w="680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450"/>
        <w:gridCol w:w="1843"/>
        <w:gridCol w:w="4512"/>
      </w:tblGrid>
      <w:tr w:rsidR="00542623" w:rsidRPr="006A2DB2" w:rsidTr="00695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:rsidR="00542623" w:rsidRPr="006A2DB2" w:rsidRDefault="00542623" w:rsidP="00695E32">
            <w:pPr>
              <w:rPr>
                <w:b w:val="0"/>
                <w:sz w:val="20"/>
              </w:rPr>
            </w:pPr>
            <w:r w:rsidRPr="006A2DB2">
              <w:rPr>
                <w:b w:val="0"/>
                <w:sz w:val="20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42623" w:rsidRPr="006A2DB2" w:rsidRDefault="00542623" w:rsidP="00695E32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Неисправность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2" w:type="dxa"/>
          </w:tcPr>
          <w:p w:rsidR="00542623" w:rsidRPr="006A2DB2" w:rsidRDefault="00542623" w:rsidP="00695E32">
            <w:pPr>
              <w:snapToGrid w:val="0"/>
              <w:spacing w:line="312" w:lineRule="auto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Метод исправления</w:t>
            </w:r>
            <w:r w:rsidR="006310B5">
              <w:rPr>
                <w:b w:val="0"/>
                <w:sz w:val="20"/>
              </w:rPr>
              <w:t>, причины</w:t>
            </w:r>
          </w:p>
        </w:tc>
      </w:tr>
      <w:tr w:rsidR="00542623" w:rsidRPr="006A2DB2" w:rsidTr="0069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:rsidR="00542623" w:rsidRPr="006A2DB2" w:rsidRDefault="00542623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42623" w:rsidRPr="004E48C8" w:rsidRDefault="00C126EB" w:rsidP="00542623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Термопистолет</w:t>
            </w:r>
            <w:r w:rsidR="00542623">
              <w:rPr>
                <w:sz w:val="20"/>
              </w:rPr>
              <w:t xml:space="preserve"> не включается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2" w:type="dxa"/>
          </w:tcPr>
          <w:p w:rsidR="00542623" w:rsidRDefault="008B09E6" w:rsidP="00542623">
            <w:pPr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Обесточить прибор, связаться с производителем.</w:t>
            </w:r>
          </w:p>
          <w:p w:rsidR="008B09E6" w:rsidRPr="00542623" w:rsidRDefault="008B09E6" w:rsidP="00542623">
            <w:pPr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Заменить предохранитель.</w:t>
            </w:r>
          </w:p>
        </w:tc>
      </w:tr>
      <w:tr w:rsidR="00542623" w:rsidRPr="006A2DB2" w:rsidTr="00695E32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:rsidR="00542623" w:rsidRPr="006A2DB2" w:rsidRDefault="00542623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42623" w:rsidRPr="006A2DB2" w:rsidRDefault="00542623" w:rsidP="005426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Питание включается, экран не работает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2" w:type="dxa"/>
          </w:tcPr>
          <w:p w:rsidR="00542623" w:rsidRDefault="00542623" w:rsidP="00542623">
            <w:pPr>
              <w:jc w:val="center"/>
              <w:rPr>
                <w:b w:val="0"/>
                <w:sz w:val="20"/>
              </w:rPr>
            </w:pPr>
            <w:r w:rsidRPr="00542623">
              <w:rPr>
                <w:b w:val="0"/>
                <w:sz w:val="20"/>
              </w:rPr>
              <w:t>Отключить от электросети</w:t>
            </w:r>
            <w:r>
              <w:rPr>
                <w:b w:val="0"/>
                <w:sz w:val="20"/>
              </w:rPr>
              <w:t xml:space="preserve">, </w:t>
            </w:r>
            <w:r w:rsidR="008B09E6">
              <w:rPr>
                <w:b w:val="0"/>
                <w:sz w:val="20"/>
              </w:rPr>
              <w:t>связаться с производителем.</w:t>
            </w:r>
          </w:p>
          <w:p w:rsidR="008B09E6" w:rsidRPr="00542623" w:rsidRDefault="008B09E6" w:rsidP="008B09E6">
            <w:pPr>
              <w:rPr>
                <w:b w:val="0"/>
                <w:sz w:val="20"/>
              </w:rPr>
            </w:pPr>
          </w:p>
        </w:tc>
      </w:tr>
      <w:tr w:rsidR="00542623" w:rsidRPr="006A2DB2" w:rsidTr="0069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:rsidR="00542623" w:rsidRPr="006A2DB2" w:rsidRDefault="00542623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A27AD3" w:rsidRDefault="00542623" w:rsidP="00542623">
            <w:pPr>
              <w:ind w:left="101" w:hanging="101"/>
              <w:jc w:val="center"/>
              <w:rPr>
                <w:sz w:val="20"/>
              </w:rPr>
            </w:pPr>
            <w:r>
              <w:rPr>
                <w:sz w:val="20"/>
              </w:rPr>
              <w:t>На экране со</w:t>
            </w:r>
            <w:r w:rsidR="0092776C">
              <w:rPr>
                <w:sz w:val="20"/>
              </w:rPr>
              <w:t xml:space="preserve">общение </w:t>
            </w:r>
          </w:p>
          <w:p w:rsidR="00542623" w:rsidRPr="00A27AD3" w:rsidRDefault="00A27AD3" w:rsidP="00542623">
            <w:pPr>
              <w:ind w:left="101" w:hanging="101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z w:val="20"/>
                <w:lang w:val="en-US"/>
              </w:rPr>
              <w:t>no</w:t>
            </w:r>
            <w:r w:rsidRPr="00A27AD3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cont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2" w:type="dxa"/>
          </w:tcPr>
          <w:p w:rsidR="00542623" w:rsidRPr="00542623" w:rsidRDefault="00542623" w:rsidP="00542623">
            <w:pPr>
              <w:jc w:val="center"/>
              <w:rPr>
                <w:b w:val="0"/>
                <w:sz w:val="20"/>
              </w:rPr>
            </w:pPr>
            <w:r w:rsidRPr="00542623">
              <w:rPr>
                <w:b w:val="0"/>
                <w:sz w:val="20"/>
              </w:rPr>
              <w:t>Отключить от электросети</w:t>
            </w:r>
            <w:r>
              <w:rPr>
                <w:b w:val="0"/>
                <w:sz w:val="20"/>
              </w:rPr>
              <w:t xml:space="preserve">, открыть блок управления и проверить </w:t>
            </w:r>
            <w:r w:rsidR="00A27AD3">
              <w:rPr>
                <w:b w:val="0"/>
                <w:sz w:val="20"/>
              </w:rPr>
              <w:t>подключение термопары</w:t>
            </w:r>
          </w:p>
        </w:tc>
      </w:tr>
      <w:tr w:rsidR="00542623" w:rsidRPr="006A2DB2" w:rsidTr="00695E32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:rsidR="00542623" w:rsidRPr="006A2DB2" w:rsidRDefault="00542623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42623" w:rsidRDefault="00A27AD3" w:rsidP="00542623">
            <w:pPr>
              <w:jc w:val="center"/>
            </w:pPr>
            <w:r>
              <w:rPr>
                <w:sz w:val="20"/>
              </w:rPr>
              <w:t>При нажатии на курок поршень-толкатель не двигается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2" w:type="dxa"/>
          </w:tcPr>
          <w:p w:rsidR="00542623" w:rsidRPr="00542623" w:rsidRDefault="00A27AD3" w:rsidP="00542623">
            <w:pPr>
              <w:jc w:val="center"/>
              <w:rPr>
                <w:b w:val="0"/>
              </w:rPr>
            </w:pPr>
            <w:r>
              <w:rPr>
                <w:b w:val="0"/>
                <w:sz w:val="20"/>
              </w:rPr>
              <w:t>Проверить температуру в зоне нагрева. Проверить расплавление гранул материала. Проверить положение поршня-толкателя. Зубцы должны быть снизу.</w:t>
            </w:r>
          </w:p>
        </w:tc>
      </w:tr>
      <w:tr w:rsidR="00542623" w:rsidRPr="006A2DB2" w:rsidTr="0069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:rsidR="00542623" w:rsidRPr="006A2DB2" w:rsidRDefault="00542623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1562FE" w:rsidRDefault="001562FE" w:rsidP="00542623">
            <w:pPr>
              <w:jc w:val="center"/>
              <w:rPr>
                <w:sz w:val="20"/>
              </w:rPr>
            </w:pPr>
          </w:p>
          <w:p w:rsidR="00542623" w:rsidRPr="004E48C8" w:rsidRDefault="00A27AD3" w:rsidP="00542623">
            <w:pPr>
              <w:jc w:val="center"/>
            </w:pPr>
            <w:r>
              <w:rPr>
                <w:sz w:val="20"/>
              </w:rPr>
              <w:t>Не извлекается загрузочная камера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2" w:type="dxa"/>
          </w:tcPr>
          <w:p w:rsidR="00542623" w:rsidRPr="00542623" w:rsidRDefault="00A27AD3" w:rsidP="00542623">
            <w:pPr>
              <w:jc w:val="center"/>
              <w:rPr>
                <w:b w:val="0"/>
              </w:rPr>
            </w:pPr>
            <w:r>
              <w:rPr>
                <w:b w:val="0"/>
                <w:sz w:val="20"/>
              </w:rPr>
              <w:t xml:space="preserve">Проверить положение поршня-толкателя, при необходимости извлечь. При попадании материала внутрь термопистолета разогреть прибор до расплавления материала и извлечь загрузочную камеру. Очистить поверхности. </w:t>
            </w:r>
          </w:p>
        </w:tc>
      </w:tr>
      <w:tr w:rsidR="00542623" w:rsidRPr="006A2DB2" w:rsidTr="00695E32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:rsidR="00542623" w:rsidRPr="006A2DB2" w:rsidRDefault="00542623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42623" w:rsidRPr="00AC1BC6" w:rsidRDefault="00AC1BC6" w:rsidP="006310B5">
            <w:pPr>
              <w:jc w:val="center"/>
            </w:pPr>
            <w:r>
              <w:rPr>
                <w:sz w:val="20"/>
              </w:rPr>
              <w:t>При нагреве прибора присутствует посторонний запах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2" w:type="dxa"/>
          </w:tcPr>
          <w:p w:rsidR="001562FE" w:rsidRDefault="001562FE" w:rsidP="006310B5">
            <w:pPr>
              <w:jc w:val="center"/>
              <w:rPr>
                <w:b w:val="0"/>
                <w:sz w:val="20"/>
              </w:rPr>
            </w:pPr>
          </w:p>
          <w:p w:rsidR="006310B5" w:rsidRPr="006310B5" w:rsidRDefault="00AC1BC6" w:rsidP="006310B5">
            <w:pPr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В прибор попал материал. Связаться с производителем. </w:t>
            </w:r>
            <w:r w:rsidR="001562FE">
              <w:rPr>
                <w:b w:val="0"/>
                <w:sz w:val="20"/>
              </w:rPr>
              <w:t>По возможности извлечь удалить материал с поверхности радиатора.</w:t>
            </w:r>
          </w:p>
        </w:tc>
      </w:tr>
      <w:tr w:rsidR="00542623" w:rsidRPr="006A2DB2" w:rsidTr="00695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:rsidR="00542623" w:rsidRPr="006A2DB2" w:rsidRDefault="00542623" w:rsidP="00695E32">
            <w:pPr>
              <w:jc w:val="center"/>
              <w:rPr>
                <w:sz w:val="20"/>
              </w:rPr>
            </w:pPr>
            <w:r w:rsidRPr="006A2DB2">
              <w:rPr>
                <w:sz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42623" w:rsidRPr="006A2DB2" w:rsidRDefault="001562FE" w:rsidP="0054262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При работе произошло отключение нагрева.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2" w:type="dxa"/>
          </w:tcPr>
          <w:p w:rsidR="001562FE" w:rsidRDefault="001562FE" w:rsidP="00695E32">
            <w:pPr>
              <w:jc w:val="center"/>
              <w:rPr>
                <w:b w:val="0"/>
                <w:sz w:val="20"/>
              </w:rPr>
            </w:pPr>
          </w:p>
          <w:p w:rsidR="00542623" w:rsidRPr="00542623" w:rsidRDefault="001562FE" w:rsidP="00695E32">
            <w:pPr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Сработала тепловая зашита корпуса. Обесточить прибор. Дать ему остыть. </w:t>
            </w:r>
          </w:p>
        </w:tc>
      </w:tr>
      <w:tr w:rsidR="00542623" w:rsidRPr="006A2DB2" w:rsidTr="00695E3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" w:type="dxa"/>
          </w:tcPr>
          <w:p w:rsidR="00542623" w:rsidRPr="006A2DB2" w:rsidRDefault="00542623" w:rsidP="00695E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542623" w:rsidRPr="00194384" w:rsidRDefault="00695E32" w:rsidP="00542623">
            <w:pPr>
              <w:jc w:val="center"/>
              <w:rPr>
                <w:sz w:val="20"/>
              </w:rPr>
            </w:pPr>
            <w:r w:rsidRPr="00194384">
              <w:rPr>
                <w:sz w:val="20"/>
              </w:rPr>
              <w:t>Прису</w:t>
            </w:r>
            <w:r w:rsidR="001562FE">
              <w:rPr>
                <w:sz w:val="20"/>
              </w:rPr>
              <w:t>тствует заряд на загрузочной камере либо поршне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12" w:type="dxa"/>
          </w:tcPr>
          <w:p w:rsidR="001562FE" w:rsidRDefault="001562FE" w:rsidP="00542623">
            <w:pPr>
              <w:jc w:val="center"/>
              <w:rPr>
                <w:b w:val="0"/>
                <w:sz w:val="20"/>
              </w:rPr>
            </w:pPr>
          </w:p>
          <w:p w:rsidR="00542623" w:rsidRPr="00542623" w:rsidRDefault="001562FE" w:rsidP="00542623">
            <w:pPr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Пробой нагревателя. Связаться с производителем.</w:t>
            </w:r>
          </w:p>
        </w:tc>
      </w:tr>
    </w:tbl>
    <w:p w:rsidR="0047579E" w:rsidRDefault="0047579E" w:rsidP="00036929">
      <w:pPr>
        <w:tabs>
          <w:tab w:val="left" w:pos="3850"/>
        </w:tabs>
        <w:ind w:firstLine="426"/>
        <w:jc w:val="both"/>
        <w:rPr>
          <w:rFonts w:ascii="Times New Roman" w:hAnsi="Times New Roman" w:cs="Times New Roman"/>
          <w:szCs w:val="28"/>
        </w:rPr>
      </w:pPr>
    </w:p>
    <w:p w:rsidR="00F21CF0" w:rsidRDefault="0047579E" w:rsidP="0047579E">
      <w:pPr>
        <w:tabs>
          <w:tab w:val="left" w:pos="2170"/>
        </w:tabs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ab/>
      </w:r>
    </w:p>
    <w:p w:rsidR="0047579E" w:rsidRDefault="0047579E" w:rsidP="0047579E">
      <w:pPr>
        <w:tabs>
          <w:tab w:val="left" w:pos="2170"/>
        </w:tabs>
        <w:rPr>
          <w:rFonts w:ascii="Times New Roman" w:hAnsi="Times New Roman" w:cs="Times New Roman"/>
          <w:szCs w:val="28"/>
        </w:rPr>
      </w:pPr>
    </w:p>
    <w:p w:rsidR="0047579E" w:rsidRPr="0047579E" w:rsidRDefault="0047579E" w:rsidP="00C60C03">
      <w:pPr>
        <w:pStyle w:val="a3"/>
        <w:numPr>
          <w:ilvl w:val="0"/>
          <w:numId w:val="9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7579E">
        <w:rPr>
          <w:rFonts w:ascii="Times New Roman" w:hAnsi="Times New Roman" w:cs="Times New Roman"/>
          <w:sz w:val="28"/>
          <w:szCs w:val="28"/>
        </w:rPr>
        <w:t>Примечание</w:t>
      </w:r>
    </w:p>
    <w:p w:rsidR="0047579E" w:rsidRDefault="0047579E" w:rsidP="0047579E">
      <w:pPr>
        <w:tabs>
          <w:tab w:val="left" w:pos="2170"/>
        </w:tabs>
        <w:ind w:firstLine="42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Разработчиком и производителем </w:t>
      </w:r>
      <w:r w:rsidR="00C126EB">
        <w:rPr>
          <w:rFonts w:ascii="Times New Roman" w:hAnsi="Times New Roman" w:cs="Times New Roman"/>
          <w:szCs w:val="28"/>
        </w:rPr>
        <w:t>термопистолет</w:t>
      </w:r>
      <w:r>
        <w:rPr>
          <w:rFonts w:ascii="Times New Roman" w:hAnsi="Times New Roman" w:cs="Times New Roman"/>
          <w:szCs w:val="28"/>
        </w:rPr>
        <w:t xml:space="preserve">а </w:t>
      </w:r>
      <w:r>
        <w:rPr>
          <w:rFonts w:ascii="Times New Roman" w:hAnsi="Times New Roman" w:cs="Times New Roman"/>
          <w:szCs w:val="28"/>
          <w:lang w:val="en-US"/>
        </w:rPr>
        <w:t>TPS</w:t>
      </w:r>
      <w:r w:rsidRPr="0047579E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  <w:lang w:val="en-US"/>
        </w:rPr>
        <w:t>II</w:t>
      </w:r>
      <w:r w:rsidR="00F05D25">
        <w:rPr>
          <w:rFonts w:ascii="Times New Roman" w:hAnsi="Times New Roman" w:cs="Times New Roman"/>
          <w:szCs w:val="28"/>
          <w:lang w:val="en-US"/>
        </w:rPr>
        <w:t>I</w:t>
      </w:r>
      <w:r w:rsidRPr="0047579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является ООО «Эвидент плюс». </w:t>
      </w:r>
    </w:p>
    <w:p w:rsidR="0047579E" w:rsidRDefault="0047579E" w:rsidP="0047579E">
      <w:pPr>
        <w:tabs>
          <w:tab w:val="left" w:pos="2170"/>
        </w:tabs>
        <w:ind w:firstLine="426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Изделие защищено патентом Российской Федерации.</w:t>
      </w:r>
    </w:p>
    <w:p w:rsidR="00F05D25" w:rsidRDefault="00F05D25" w:rsidP="0047579E">
      <w:pPr>
        <w:tabs>
          <w:tab w:val="left" w:pos="2170"/>
        </w:tabs>
        <w:ind w:firstLine="426"/>
        <w:rPr>
          <w:rFonts w:ascii="Times New Roman" w:eastAsia="Times New Roman" w:hAnsi="Times New Roman" w:cs="Times New Roman"/>
        </w:rPr>
      </w:pPr>
      <w:r w:rsidRPr="00C126EB">
        <w:rPr>
          <w:rFonts w:ascii="Times New Roman" w:hAnsi="Times New Roman" w:cs="Times New Roman"/>
          <w:color w:val="000000"/>
        </w:rPr>
        <w:t xml:space="preserve">ТУ </w:t>
      </w:r>
      <w:r w:rsidRPr="00C126EB">
        <w:rPr>
          <w:rFonts w:ascii="Times New Roman" w:eastAsia="Times New Roman" w:hAnsi="Times New Roman" w:cs="Times New Roman"/>
        </w:rPr>
        <w:t>28.96.10-010-75254505-2017</w:t>
      </w:r>
    </w:p>
    <w:p w:rsidR="00194384" w:rsidRPr="00F05D25" w:rsidRDefault="00F05D25" w:rsidP="00194384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b/>
          <w:color w:val="000000"/>
          <w:szCs w:val="20"/>
          <w:u w:val="single"/>
        </w:rPr>
      </w:pPr>
      <w:bookmarkStart w:id="0" w:name="_GoBack"/>
      <w:bookmarkEnd w:id="0"/>
      <w:r w:rsidRPr="00F05D25">
        <w:rPr>
          <w:rFonts w:ascii="Times New Roman" w:hAnsi="Times New Roman" w:cs="Times New Roman"/>
          <w:b/>
          <w:color w:val="000000"/>
          <w:szCs w:val="20"/>
          <w:u w:val="single"/>
        </w:rPr>
        <w:t>Производитель вправе отказать в гарантии при отсутствии отметки авторизованного продавца в паспорте изделия о прохождении инструктажа по работе с изделием, и изучения настоящего руководства.</w:t>
      </w:r>
    </w:p>
    <w:p w:rsidR="0011148F" w:rsidRDefault="0011148F" w:rsidP="00194384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94384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94384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94384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94384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</w:p>
    <w:p w:rsidR="0011148F" w:rsidRDefault="00A54D68" w:rsidP="00A54D68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ab/>
      </w:r>
    </w:p>
    <w:p w:rsidR="00A54D68" w:rsidRDefault="00A54D68" w:rsidP="00A54D68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</w:p>
    <w:p w:rsidR="00A54D68" w:rsidRDefault="00A54D68" w:rsidP="00A54D68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</w:p>
    <w:p w:rsidR="00A54D68" w:rsidRDefault="00A54D68" w:rsidP="00A54D68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</w:p>
    <w:p w:rsidR="00A54D68" w:rsidRDefault="00A54D68" w:rsidP="00A54D68">
      <w:pPr>
        <w:tabs>
          <w:tab w:val="left" w:pos="2170"/>
        </w:tabs>
        <w:ind w:firstLine="426"/>
        <w:jc w:val="both"/>
        <w:rPr>
          <w:rFonts w:ascii="Times New Roman" w:hAnsi="Times New Roman" w:cs="Times New Roman"/>
          <w:color w:val="000000"/>
          <w:szCs w:val="20"/>
        </w:rPr>
      </w:pPr>
    </w:p>
    <w:p w:rsidR="00A54D68" w:rsidRDefault="001562FE" w:rsidP="001562FE">
      <w:pPr>
        <w:tabs>
          <w:tab w:val="left" w:pos="2170"/>
        </w:tabs>
        <w:ind w:left="-1276" w:firstLine="14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noProof/>
          <w:color w:val="000000"/>
          <w:szCs w:val="20"/>
          <w:lang w:eastAsia="ru-RU"/>
        </w:rPr>
        <w:lastRenderedPageBreak/>
        <w:drawing>
          <wp:inline distT="0" distB="0" distL="0" distR="0">
            <wp:extent cx="5143500" cy="7077456"/>
            <wp:effectExtent l="0" t="0" r="0" b="9525"/>
            <wp:docPr id="9" name="Рисунок 9" descr="C:\Users\Ilya\AppData\Local\Microsoft\Windows\INetCache\Content.Word\Декларация о соответствии ТПС-3 00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lya\AppData\Local\Microsoft\Windows\INetCache\Content.Word\Декларация о соответствии ТПС-3 001 (00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99" cy="70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D68" w:rsidRDefault="00A54D68" w:rsidP="001121F4">
      <w:pPr>
        <w:tabs>
          <w:tab w:val="left" w:pos="2170"/>
        </w:tabs>
        <w:ind w:left="-993" w:right="-398"/>
        <w:jc w:val="both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pStyle w:val="11"/>
        <w:rPr>
          <w:rFonts w:eastAsiaTheme="minorHAnsi"/>
          <w:b w:val="0"/>
          <w:bCs w:val="0"/>
          <w:color w:val="000000"/>
          <w:sz w:val="22"/>
          <w:szCs w:val="20"/>
          <w:u w:val="none"/>
          <w:lang w:eastAsia="en-US"/>
        </w:rPr>
      </w:pPr>
      <w:r w:rsidRPr="0011148F">
        <w:rPr>
          <w:rFonts w:eastAsiaTheme="minorHAnsi"/>
          <w:b w:val="0"/>
          <w:bCs w:val="0"/>
          <w:color w:val="000000"/>
          <w:sz w:val="22"/>
          <w:szCs w:val="20"/>
          <w:u w:val="none"/>
          <w:lang w:eastAsia="en-US"/>
        </w:rPr>
        <w:t>ООО "Эвидент Плюс"</w:t>
      </w:r>
    </w:p>
    <w:p w:rsidR="0011148F" w:rsidRPr="0011148F" w:rsidRDefault="0011148F" w:rsidP="0011148F">
      <w:pPr>
        <w:pStyle w:val="1"/>
        <w:jc w:val="center"/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</w:pPr>
      <w:r w:rsidRPr="0011148F"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  <w:t xml:space="preserve">Оборудование для обработки полимерных материалов, торговой марки «Эвидсан»: </w:t>
      </w:r>
      <w:r w:rsidR="00C126EB"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  <w:t>термопистолет</w:t>
      </w:r>
      <w:r w:rsidRPr="0011148F"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  <w:t xml:space="preserve"> для изготовле</w:t>
      </w:r>
      <w:r w:rsidR="001562FE"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  <w:t>ния методом инжекционного литья</w:t>
      </w:r>
      <w:r w:rsidRPr="0011148F"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  <w:t xml:space="preserve">, модель </w:t>
      </w:r>
      <w:r w:rsidR="00F05D25">
        <w:rPr>
          <w:rFonts w:eastAsiaTheme="minorHAnsi"/>
          <w:b w:val="0"/>
          <w:bCs w:val="0"/>
          <w:color w:val="000000"/>
          <w:sz w:val="22"/>
          <w:szCs w:val="20"/>
          <w:lang w:val="en-US" w:eastAsia="en-US"/>
        </w:rPr>
        <w:t>TPS</w:t>
      </w:r>
      <w:r w:rsidR="00F05D25" w:rsidRPr="00F05D25"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  <w:t>-</w:t>
      </w:r>
      <w:r w:rsidR="00F05D25">
        <w:rPr>
          <w:rFonts w:eastAsiaTheme="minorHAnsi"/>
          <w:b w:val="0"/>
          <w:bCs w:val="0"/>
          <w:color w:val="000000"/>
          <w:sz w:val="22"/>
          <w:szCs w:val="20"/>
          <w:lang w:val="en-US" w:eastAsia="en-US"/>
        </w:rPr>
        <w:t>III</w:t>
      </w:r>
      <w:r w:rsidRPr="0011148F"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  <w:t>.</w:t>
      </w:r>
    </w:p>
    <w:p w:rsidR="0011148F" w:rsidRDefault="00F05D25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  <w:r w:rsidRPr="00C126EB">
        <w:rPr>
          <w:rFonts w:ascii="Times New Roman" w:hAnsi="Times New Roman" w:cs="Times New Roman"/>
          <w:color w:val="000000"/>
        </w:rPr>
        <w:t xml:space="preserve">ТУ </w:t>
      </w:r>
      <w:r w:rsidRPr="00C126EB">
        <w:rPr>
          <w:rFonts w:ascii="Times New Roman" w:eastAsia="Times New Roman" w:hAnsi="Times New Roman" w:cs="Times New Roman"/>
        </w:rPr>
        <w:t>28.96.10-010-75254505-2017</w:t>
      </w: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Pr="0011148F" w:rsidRDefault="0011148F" w:rsidP="0011148F">
      <w:pPr>
        <w:jc w:val="center"/>
        <w:rPr>
          <w:rFonts w:ascii="Times New Roman" w:hAnsi="Times New Roman" w:cs="Times New Roman"/>
          <w:color w:val="000000"/>
          <w:szCs w:val="20"/>
        </w:rPr>
      </w:pPr>
    </w:p>
    <w:p w:rsidR="0011148F" w:rsidRPr="0011148F" w:rsidRDefault="0011148F" w:rsidP="0011148F">
      <w:pPr>
        <w:pStyle w:val="1"/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</w:pPr>
      <w:r w:rsidRPr="0011148F">
        <w:rPr>
          <w:rFonts w:eastAsiaTheme="minorHAnsi"/>
          <w:b w:val="0"/>
          <w:bCs w:val="0"/>
          <w:color w:val="000000"/>
          <w:sz w:val="22"/>
          <w:szCs w:val="20"/>
          <w:lang w:eastAsia="en-US"/>
        </w:rPr>
        <w:t>ИНН 5050051377</w:t>
      </w:r>
    </w:p>
    <w:p w:rsidR="0011148F" w:rsidRPr="0011148F" w:rsidRDefault="0011148F" w:rsidP="0011148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11148F">
        <w:rPr>
          <w:rFonts w:ascii="Times New Roman" w:hAnsi="Times New Roman" w:cs="Times New Roman"/>
          <w:color w:val="000000"/>
          <w:szCs w:val="20"/>
        </w:rPr>
        <w:t>КПП 505001001</w:t>
      </w:r>
    </w:p>
    <w:p w:rsidR="0011148F" w:rsidRPr="0011148F" w:rsidRDefault="0011148F" w:rsidP="0011148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11148F">
        <w:rPr>
          <w:rFonts w:ascii="Times New Roman" w:hAnsi="Times New Roman" w:cs="Times New Roman"/>
          <w:color w:val="000000"/>
          <w:szCs w:val="20"/>
        </w:rPr>
        <w:t>ОГРН 1055014103517</w:t>
      </w:r>
    </w:p>
    <w:p w:rsidR="0011148F" w:rsidRDefault="0011148F" w:rsidP="0011148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11148F">
        <w:rPr>
          <w:rFonts w:ascii="Times New Roman" w:hAnsi="Times New Roman" w:cs="Times New Roman"/>
          <w:color w:val="000000"/>
          <w:szCs w:val="20"/>
        </w:rPr>
        <w:t>Фактический адрес: 141142 Московская</w:t>
      </w:r>
      <w:r>
        <w:rPr>
          <w:rFonts w:ascii="Times New Roman" w:hAnsi="Times New Roman" w:cs="Times New Roman"/>
          <w:color w:val="000000"/>
          <w:szCs w:val="20"/>
        </w:rPr>
        <w:t xml:space="preserve"> обл., Щелковский р-</w:t>
      </w:r>
      <w:r w:rsidRPr="0011148F">
        <w:rPr>
          <w:rFonts w:ascii="Times New Roman" w:hAnsi="Times New Roman" w:cs="Times New Roman"/>
          <w:color w:val="000000"/>
          <w:szCs w:val="20"/>
        </w:rPr>
        <w:t>н,</w:t>
      </w:r>
    </w:p>
    <w:p w:rsidR="0011148F" w:rsidRPr="0011148F" w:rsidRDefault="0011148F" w:rsidP="0011148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11148F">
        <w:rPr>
          <w:rFonts w:ascii="Times New Roman" w:hAnsi="Times New Roman" w:cs="Times New Roman"/>
          <w:color w:val="000000"/>
          <w:szCs w:val="20"/>
        </w:rPr>
        <w:t>п. Биокомбинат</w:t>
      </w:r>
      <w:r>
        <w:rPr>
          <w:rFonts w:ascii="Times New Roman" w:hAnsi="Times New Roman" w:cs="Times New Roman"/>
          <w:color w:val="000000"/>
          <w:szCs w:val="20"/>
        </w:rPr>
        <w:t>а</w:t>
      </w:r>
      <w:r w:rsidRPr="0011148F">
        <w:rPr>
          <w:rFonts w:ascii="Times New Roman" w:hAnsi="Times New Roman" w:cs="Times New Roman"/>
          <w:color w:val="000000"/>
          <w:szCs w:val="20"/>
        </w:rPr>
        <w:t>, д.16</w:t>
      </w:r>
    </w:p>
    <w:p w:rsidR="0011148F" w:rsidRPr="0011148F" w:rsidRDefault="0011148F" w:rsidP="0011148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11148F">
        <w:rPr>
          <w:rFonts w:ascii="Times New Roman" w:hAnsi="Times New Roman" w:cs="Times New Roman"/>
          <w:color w:val="000000"/>
          <w:szCs w:val="20"/>
        </w:rPr>
        <w:t>Тел.</w:t>
      </w:r>
      <w:r>
        <w:rPr>
          <w:rFonts w:ascii="Times New Roman" w:hAnsi="Times New Roman" w:cs="Times New Roman"/>
          <w:color w:val="000000"/>
          <w:szCs w:val="20"/>
        </w:rPr>
        <w:t>:</w:t>
      </w:r>
      <w:r w:rsidRPr="0011148F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+7 </w:t>
      </w:r>
      <w:r w:rsidRPr="0011148F">
        <w:rPr>
          <w:rFonts w:ascii="Times New Roman" w:hAnsi="Times New Roman" w:cs="Times New Roman"/>
          <w:color w:val="000000"/>
          <w:szCs w:val="20"/>
        </w:rPr>
        <w:t>(495) 500-73-46</w:t>
      </w:r>
    </w:p>
    <w:p w:rsidR="0011148F" w:rsidRPr="0011148F" w:rsidRDefault="0011148F" w:rsidP="0011148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11148F">
        <w:rPr>
          <w:rFonts w:ascii="Times New Roman" w:hAnsi="Times New Roman" w:cs="Times New Roman"/>
          <w:color w:val="000000"/>
          <w:szCs w:val="20"/>
        </w:rPr>
        <w:t>Факс</w:t>
      </w:r>
      <w:r>
        <w:rPr>
          <w:rFonts w:ascii="Times New Roman" w:hAnsi="Times New Roman" w:cs="Times New Roman"/>
          <w:color w:val="000000"/>
          <w:szCs w:val="20"/>
        </w:rPr>
        <w:t xml:space="preserve">: +7 </w:t>
      </w:r>
      <w:r w:rsidRPr="0011148F">
        <w:rPr>
          <w:rFonts w:ascii="Times New Roman" w:hAnsi="Times New Roman" w:cs="Times New Roman"/>
          <w:color w:val="000000"/>
          <w:szCs w:val="20"/>
        </w:rPr>
        <w:t>(496) 255-68-68</w:t>
      </w:r>
    </w:p>
    <w:p w:rsidR="0011148F" w:rsidRPr="0011148F" w:rsidRDefault="0011148F" w:rsidP="0011148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Сайт: </w:t>
      </w:r>
      <w:hyperlink r:id="rId15" w:history="1">
        <w:r w:rsidRPr="00192EEA">
          <w:rPr>
            <w:rStyle w:val="ac"/>
            <w:rFonts w:ascii="Times New Roman" w:hAnsi="Times New Roman" w:cs="Times New Roman"/>
            <w:szCs w:val="20"/>
            <w:lang w:val="en-US"/>
          </w:rPr>
          <w:t>www</w:t>
        </w:r>
        <w:r w:rsidRPr="0011148F">
          <w:rPr>
            <w:rStyle w:val="ac"/>
            <w:rFonts w:ascii="Times New Roman" w:hAnsi="Times New Roman" w:cs="Times New Roman"/>
            <w:szCs w:val="20"/>
          </w:rPr>
          <w:t>.</w:t>
        </w:r>
        <w:r w:rsidRPr="00192EEA">
          <w:rPr>
            <w:rStyle w:val="ac"/>
            <w:rFonts w:ascii="Times New Roman" w:hAnsi="Times New Roman" w:cs="Times New Roman"/>
            <w:szCs w:val="20"/>
            <w:lang w:val="en-US"/>
          </w:rPr>
          <w:t>evidsun</w:t>
        </w:r>
        <w:r w:rsidRPr="0011148F">
          <w:rPr>
            <w:rStyle w:val="ac"/>
            <w:rFonts w:ascii="Times New Roman" w:hAnsi="Times New Roman" w:cs="Times New Roman"/>
            <w:szCs w:val="20"/>
          </w:rPr>
          <w:t>.</w:t>
        </w:r>
        <w:r w:rsidRPr="00192EEA">
          <w:rPr>
            <w:rStyle w:val="ac"/>
            <w:rFonts w:ascii="Times New Roman" w:hAnsi="Times New Roman" w:cs="Times New Roman"/>
            <w:szCs w:val="20"/>
            <w:lang w:val="en-US"/>
          </w:rPr>
          <w:t>com</w:t>
        </w:r>
      </w:hyperlink>
    </w:p>
    <w:p w:rsidR="0011148F" w:rsidRPr="0011148F" w:rsidRDefault="0011148F" w:rsidP="001562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1148F">
        <w:rPr>
          <w:rFonts w:ascii="Times New Roman" w:hAnsi="Times New Roman" w:cs="Times New Roman"/>
          <w:color w:val="000000"/>
          <w:szCs w:val="20"/>
          <w:lang w:val="en-US"/>
        </w:rPr>
        <w:t>e</w:t>
      </w:r>
      <w:r w:rsidRPr="0011148F">
        <w:rPr>
          <w:rFonts w:ascii="Times New Roman" w:hAnsi="Times New Roman" w:cs="Times New Roman"/>
          <w:color w:val="000000"/>
          <w:szCs w:val="20"/>
        </w:rPr>
        <w:t>-</w:t>
      </w:r>
      <w:r w:rsidRPr="0011148F">
        <w:rPr>
          <w:rFonts w:ascii="Times New Roman" w:hAnsi="Times New Roman" w:cs="Times New Roman"/>
          <w:color w:val="000000"/>
          <w:szCs w:val="20"/>
          <w:lang w:val="en-US"/>
        </w:rPr>
        <w:t>mail</w:t>
      </w:r>
      <w:r w:rsidRPr="0011148F">
        <w:rPr>
          <w:rFonts w:ascii="Times New Roman" w:hAnsi="Times New Roman" w:cs="Times New Roman"/>
          <w:color w:val="000000"/>
          <w:szCs w:val="20"/>
        </w:rPr>
        <w:t xml:space="preserve">: </w:t>
      </w:r>
      <w:hyperlink r:id="rId16" w:history="1">
        <w:r w:rsidRPr="0011148F">
          <w:rPr>
            <w:rStyle w:val="ac"/>
            <w:rFonts w:ascii="Times New Roman" w:hAnsi="Times New Roman" w:cs="Times New Roman"/>
            <w:szCs w:val="20"/>
            <w:lang w:val="en-US"/>
          </w:rPr>
          <w:t>sale</w:t>
        </w:r>
        <w:r w:rsidRPr="0011148F">
          <w:rPr>
            <w:rStyle w:val="ac"/>
            <w:rFonts w:ascii="Times New Roman" w:hAnsi="Times New Roman" w:cs="Times New Roman"/>
            <w:szCs w:val="20"/>
          </w:rPr>
          <w:t>@</w:t>
        </w:r>
        <w:r w:rsidRPr="0011148F">
          <w:rPr>
            <w:rStyle w:val="ac"/>
            <w:rFonts w:ascii="Times New Roman" w:hAnsi="Times New Roman" w:cs="Times New Roman"/>
            <w:szCs w:val="20"/>
            <w:lang w:val="en-US"/>
          </w:rPr>
          <w:t>evidsun</w:t>
        </w:r>
        <w:r w:rsidRPr="0011148F">
          <w:rPr>
            <w:rStyle w:val="ac"/>
            <w:rFonts w:ascii="Times New Roman" w:hAnsi="Times New Roman" w:cs="Times New Roman"/>
            <w:szCs w:val="20"/>
          </w:rPr>
          <w:t>.</w:t>
        </w:r>
        <w:r w:rsidRPr="0011148F">
          <w:rPr>
            <w:rStyle w:val="ac"/>
            <w:rFonts w:ascii="Times New Roman" w:hAnsi="Times New Roman" w:cs="Times New Roman"/>
            <w:szCs w:val="20"/>
            <w:lang w:val="en-US"/>
          </w:rPr>
          <w:t>com</w:t>
        </w:r>
      </w:hyperlink>
    </w:p>
    <w:sectPr w:rsidR="0011148F" w:rsidRPr="0011148F" w:rsidSect="004C5DC1">
      <w:headerReference w:type="default" r:id="rId17"/>
      <w:type w:val="continuous"/>
      <w:pgSz w:w="8391" w:h="11907" w:code="11"/>
      <w:pgMar w:top="709" w:right="850" w:bottom="28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139" w:rsidRDefault="00154139" w:rsidP="006A2DB2">
      <w:pPr>
        <w:spacing w:after="0" w:line="240" w:lineRule="auto"/>
      </w:pPr>
      <w:r>
        <w:separator/>
      </w:r>
    </w:p>
  </w:endnote>
  <w:endnote w:type="continuationSeparator" w:id="0">
    <w:p w:rsidR="00154139" w:rsidRDefault="00154139" w:rsidP="006A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139" w:rsidRDefault="00154139" w:rsidP="006A2DB2">
      <w:pPr>
        <w:spacing w:after="0" w:line="240" w:lineRule="auto"/>
      </w:pPr>
      <w:r>
        <w:separator/>
      </w:r>
    </w:p>
  </w:footnote>
  <w:footnote w:type="continuationSeparator" w:id="0">
    <w:p w:rsidR="00154139" w:rsidRDefault="00154139" w:rsidP="006A2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7253349"/>
      <w:docPartObj>
        <w:docPartGallery w:val="Page Numbers (Top of Page)"/>
        <w:docPartUnique/>
      </w:docPartObj>
    </w:sdtPr>
    <w:sdtEndPr/>
    <w:sdtContent>
      <w:p w:rsidR="00C60C03" w:rsidRDefault="00C60C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7C3">
          <w:rPr>
            <w:noProof/>
          </w:rPr>
          <w:t>9</w:t>
        </w:r>
        <w:r>
          <w:fldChar w:fldCharType="end"/>
        </w:r>
      </w:p>
    </w:sdtContent>
  </w:sdt>
  <w:p w:rsidR="00C60C03" w:rsidRDefault="00C60C0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30AE"/>
    <w:multiLevelType w:val="singleLevel"/>
    <w:tmpl w:val="9214B55A"/>
    <w:lvl w:ilvl="0">
      <w:start w:val="3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">
    <w:nsid w:val="176C4133"/>
    <w:multiLevelType w:val="multilevel"/>
    <w:tmpl w:val="5CFECF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3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35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04" w:hanging="1800"/>
      </w:pPr>
      <w:rPr>
        <w:rFonts w:hint="default"/>
      </w:rPr>
    </w:lvl>
  </w:abstractNum>
  <w:abstractNum w:abstractNumId="2">
    <w:nsid w:val="37C37005"/>
    <w:multiLevelType w:val="multilevel"/>
    <w:tmpl w:val="AABC7B1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84" w:hanging="2160"/>
      </w:pPr>
      <w:rPr>
        <w:rFonts w:hint="default"/>
      </w:rPr>
    </w:lvl>
  </w:abstractNum>
  <w:abstractNum w:abstractNumId="3">
    <w:nsid w:val="39E250E4"/>
    <w:multiLevelType w:val="hybridMultilevel"/>
    <w:tmpl w:val="E6BC6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950879"/>
    <w:multiLevelType w:val="multilevel"/>
    <w:tmpl w:val="83C0F2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04" w:hanging="1800"/>
      </w:pPr>
      <w:rPr>
        <w:rFonts w:hint="default"/>
      </w:rPr>
    </w:lvl>
  </w:abstractNum>
  <w:abstractNum w:abstractNumId="5">
    <w:nsid w:val="6550792A"/>
    <w:multiLevelType w:val="multilevel"/>
    <w:tmpl w:val="33D4AE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984" w:hanging="1800"/>
      </w:pPr>
      <w:rPr>
        <w:rFonts w:hint="default"/>
      </w:rPr>
    </w:lvl>
  </w:abstractNum>
  <w:abstractNum w:abstractNumId="6">
    <w:nsid w:val="6DE25284"/>
    <w:multiLevelType w:val="hybridMultilevel"/>
    <w:tmpl w:val="CF769DE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7A8C122A"/>
    <w:multiLevelType w:val="multilevel"/>
    <w:tmpl w:val="F798356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04" w:hanging="1800"/>
      </w:pPr>
      <w:rPr>
        <w:rFonts w:hint="default"/>
      </w:rPr>
    </w:lvl>
  </w:abstractNum>
  <w:abstractNum w:abstractNumId="8">
    <w:nsid w:val="7C977873"/>
    <w:multiLevelType w:val="hybridMultilevel"/>
    <w:tmpl w:val="A0289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D56E9E"/>
    <w:multiLevelType w:val="multilevel"/>
    <w:tmpl w:val="83C0F2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04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9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efaultTableStyle w:val="-5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C9"/>
    <w:rsid w:val="00000EA8"/>
    <w:rsid w:val="000014DD"/>
    <w:rsid w:val="00002229"/>
    <w:rsid w:val="00002E5D"/>
    <w:rsid w:val="0000330E"/>
    <w:rsid w:val="0000518F"/>
    <w:rsid w:val="00007C65"/>
    <w:rsid w:val="0001424F"/>
    <w:rsid w:val="00015689"/>
    <w:rsid w:val="00016FCA"/>
    <w:rsid w:val="000177EA"/>
    <w:rsid w:val="000220E6"/>
    <w:rsid w:val="00033A6E"/>
    <w:rsid w:val="0003462A"/>
    <w:rsid w:val="00034FB6"/>
    <w:rsid w:val="00036929"/>
    <w:rsid w:val="0004168C"/>
    <w:rsid w:val="00042738"/>
    <w:rsid w:val="00045FB0"/>
    <w:rsid w:val="000541BD"/>
    <w:rsid w:val="000632E8"/>
    <w:rsid w:val="00076AFD"/>
    <w:rsid w:val="000779C1"/>
    <w:rsid w:val="00083B52"/>
    <w:rsid w:val="0009033B"/>
    <w:rsid w:val="000916B6"/>
    <w:rsid w:val="0009286C"/>
    <w:rsid w:val="00097948"/>
    <w:rsid w:val="000A0118"/>
    <w:rsid w:val="000A1B66"/>
    <w:rsid w:val="000A5499"/>
    <w:rsid w:val="000A5581"/>
    <w:rsid w:val="000A6089"/>
    <w:rsid w:val="000B086B"/>
    <w:rsid w:val="000B5614"/>
    <w:rsid w:val="000C65D8"/>
    <w:rsid w:val="000C6E1C"/>
    <w:rsid w:val="000D0B9C"/>
    <w:rsid w:val="000D10BF"/>
    <w:rsid w:val="000D1B81"/>
    <w:rsid w:val="000D46D4"/>
    <w:rsid w:val="000D4F9B"/>
    <w:rsid w:val="000D7877"/>
    <w:rsid w:val="000E01A0"/>
    <w:rsid w:val="000E0957"/>
    <w:rsid w:val="000E11D4"/>
    <w:rsid w:val="000E3D97"/>
    <w:rsid w:val="000E4498"/>
    <w:rsid w:val="000F2E36"/>
    <w:rsid w:val="000F56A7"/>
    <w:rsid w:val="000F72C9"/>
    <w:rsid w:val="00100870"/>
    <w:rsid w:val="00101F3C"/>
    <w:rsid w:val="00102270"/>
    <w:rsid w:val="00104EAB"/>
    <w:rsid w:val="0011148F"/>
    <w:rsid w:val="001118E6"/>
    <w:rsid w:val="001121F4"/>
    <w:rsid w:val="00112B5A"/>
    <w:rsid w:val="00116155"/>
    <w:rsid w:val="00123DA7"/>
    <w:rsid w:val="00125978"/>
    <w:rsid w:val="00127BE6"/>
    <w:rsid w:val="00131F00"/>
    <w:rsid w:val="001337C7"/>
    <w:rsid w:val="00136C6B"/>
    <w:rsid w:val="00142EF8"/>
    <w:rsid w:val="0014594D"/>
    <w:rsid w:val="00150201"/>
    <w:rsid w:val="00150E86"/>
    <w:rsid w:val="00152F7D"/>
    <w:rsid w:val="00154139"/>
    <w:rsid w:val="00154EBA"/>
    <w:rsid w:val="00156197"/>
    <w:rsid w:val="001562FE"/>
    <w:rsid w:val="00160986"/>
    <w:rsid w:val="001609A6"/>
    <w:rsid w:val="00160BEA"/>
    <w:rsid w:val="00162737"/>
    <w:rsid w:val="0016744D"/>
    <w:rsid w:val="00171130"/>
    <w:rsid w:val="0017250E"/>
    <w:rsid w:val="00175FF1"/>
    <w:rsid w:val="0018091C"/>
    <w:rsid w:val="00180EFF"/>
    <w:rsid w:val="00181E1D"/>
    <w:rsid w:val="001842F2"/>
    <w:rsid w:val="00187A49"/>
    <w:rsid w:val="00187ACC"/>
    <w:rsid w:val="00191EA9"/>
    <w:rsid w:val="00194384"/>
    <w:rsid w:val="001946C9"/>
    <w:rsid w:val="00196C8E"/>
    <w:rsid w:val="001970D8"/>
    <w:rsid w:val="001A0981"/>
    <w:rsid w:val="001A4914"/>
    <w:rsid w:val="001A4C69"/>
    <w:rsid w:val="001A53DC"/>
    <w:rsid w:val="001A72E1"/>
    <w:rsid w:val="001A7AF8"/>
    <w:rsid w:val="001B49BC"/>
    <w:rsid w:val="001B701D"/>
    <w:rsid w:val="001C1744"/>
    <w:rsid w:val="001C1A6C"/>
    <w:rsid w:val="001C3469"/>
    <w:rsid w:val="001C36C0"/>
    <w:rsid w:val="001D49A8"/>
    <w:rsid w:val="001D60D5"/>
    <w:rsid w:val="001E0683"/>
    <w:rsid w:val="001E27D5"/>
    <w:rsid w:val="001F306C"/>
    <w:rsid w:val="001F390E"/>
    <w:rsid w:val="001F4E40"/>
    <w:rsid w:val="001F774E"/>
    <w:rsid w:val="0020341E"/>
    <w:rsid w:val="00203B87"/>
    <w:rsid w:val="00204990"/>
    <w:rsid w:val="00205502"/>
    <w:rsid w:val="00207F40"/>
    <w:rsid w:val="00217CBA"/>
    <w:rsid w:val="00221E68"/>
    <w:rsid w:val="00223A04"/>
    <w:rsid w:val="002257E4"/>
    <w:rsid w:val="00232253"/>
    <w:rsid w:val="002330ED"/>
    <w:rsid w:val="002370EA"/>
    <w:rsid w:val="00237B0F"/>
    <w:rsid w:val="00242040"/>
    <w:rsid w:val="00242412"/>
    <w:rsid w:val="00243647"/>
    <w:rsid w:val="002525F0"/>
    <w:rsid w:val="00255BBF"/>
    <w:rsid w:val="00257E4E"/>
    <w:rsid w:val="00262099"/>
    <w:rsid w:val="00271B85"/>
    <w:rsid w:val="002844D9"/>
    <w:rsid w:val="002865D7"/>
    <w:rsid w:val="00286C2A"/>
    <w:rsid w:val="00286DFA"/>
    <w:rsid w:val="00290B3D"/>
    <w:rsid w:val="002A7372"/>
    <w:rsid w:val="002B3EBD"/>
    <w:rsid w:val="002B710B"/>
    <w:rsid w:val="002C28FC"/>
    <w:rsid w:val="002C2C25"/>
    <w:rsid w:val="002C30AF"/>
    <w:rsid w:val="002C33C5"/>
    <w:rsid w:val="002D0C38"/>
    <w:rsid w:val="002D512D"/>
    <w:rsid w:val="002E061C"/>
    <w:rsid w:val="002E1031"/>
    <w:rsid w:val="002E6988"/>
    <w:rsid w:val="002F1586"/>
    <w:rsid w:val="00301404"/>
    <w:rsid w:val="00307332"/>
    <w:rsid w:val="00307D82"/>
    <w:rsid w:val="0031422B"/>
    <w:rsid w:val="00317428"/>
    <w:rsid w:val="00323704"/>
    <w:rsid w:val="003268CB"/>
    <w:rsid w:val="0033457E"/>
    <w:rsid w:val="00334631"/>
    <w:rsid w:val="00335E9D"/>
    <w:rsid w:val="00344005"/>
    <w:rsid w:val="00344513"/>
    <w:rsid w:val="00351E88"/>
    <w:rsid w:val="00354566"/>
    <w:rsid w:val="00357542"/>
    <w:rsid w:val="00357B64"/>
    <w:rsid w:val="003609AC"/>
    <w:rsid w:val="003623BB"/>
    <w:rsid w:val="003751FF"/>
    <w:rsid w:val="00376011"/>
    <w:rsid w:val="0038051B"/>
    <w:rsid w:val="003807DC"/>
    <w:rsid w:val="00380C82"/>
    <w:rsid w:val="00381203"/>
    <w:rsid w:val="00382D7D"/>
    <w:rsid w:val="0038349C"/>
    <w:rsid w:val="003912E6"/>
    <w:rsid w:val="00395DD7"/>
    <w:rsid w:val="003A64E7"/>
    <w:rsid w:val="003B22E0"/>
    <w:rsid w:val="003B3552"/>
    <w:rsid w:val="003B5971"/>
    <w:rsid w:val="003B7CD1"/>
    <w:rsid w:val="003C0710"/>
    <w:rsid w:val="003C4E54"/>
    <w:rsid w:val="003C52AB"/>
    <w:rsid w:val="003C734D"/>
    <w:rsid w:val="003C792B"/>
    <w:rsid w:val="003D2D4E"/>
    <w:rsid w:val="003D650D"/>
    <w:rsid w:val="003D6852"/>
    <w:rsid w:val="003D6F81"/>
    <w:rsid w:val="003D7C65"/>
    <w:rsid w:val="003E37A7"/>
    <w:rsid w:val="003E61EB"/>
    <w:rsid w:val="003F1ADD"/>
    <w:rsid w:val="003F350F"/>
    <w:rsid w:val="003F37E1"/>
    <w:rsid w:val="003F43D0"/>
    <w:rsid w:val="00400651"/>
    <w:rsid w:val="0040682C"/>
    <w:rsid w:val="00407C55"/>
    <w:rsid w:val="004150DA"/>
    <w:rsid w:val="004155BD"/>
    <w:rsid w:val="00422E5E"/>
    <w:rsid w:val="004333F2"/>
    <w:rsid w:val="0043721A"/>
    <w:rsid w:val="00440F49"/>
    <w:rsid w:val="00442C95"/>
    <w:rsid w:val="00444CEE"/>
    <w:rsid w:val="00445C84"/>
    <w:rsid w:val="00446C76"/>
    <w:rsid w:val="004472C3"/>
    <w:rsid w:val="0045152C"/>
    <w:rsid w:val="00454E47"/>
    <w:rsid w:val="00456228"/>
    <w:rsid w:val="0045788C"/>
    <w:rsid w:val="00460950"/>
    <w:rsid w:val="00463E3A"/>
    <w:rsid w:val="0047579E"/>
    <w:rsid w:val="004764D1"/>
    <w:rsid w:val="004768DB"/>
    <w:rsid w:val="0047756F"/>
    <w:rsid w:val="00477958"/>
    <w:rsid w:val="004903C9"/>
    <w:rsid w:val="0049258C"/>
    <w:rsid w:val="004974F2"/>
    <w:rsid w:val="004A0F07"/>
    <w:rsid w:val="004B00E6"/>
    <w:rsid w:val="004B0670"/>
    <w:rsid w:val="004B2F55"/>
    <w:rsid w:val="004B30C1"/>
    <w:rsid w:val="004B54A4"/>
    <w:rsid w:val="004C223F"/>
    <w:rsid w:val="004C5DC1"/>
    <w:rsid w:val="004D0A4F"/>
    <w:rsid w:val="004D6367"/>
    <w:rsid w:val="004E08AB"/>
    <w:rsid w:val="004E0DD0"/>
    <w:rsid w:val="004E48C8"/>
    <w:rsid w:val="004E4D5A"/>
    <w:rsid w:val="004E535B"/>
    <w:rsid w:val="004E7F29"/>
    <w:rsid w:val="004F6FC9"/>
    <w:rsid w:val="004F73C8"/>
    <w:rsid w:val="00512B32"/>
    <w:rsid w:val="00512C7F"/>
    <w:rsid w:val="00516853"/>
    <w:rsid w:val="00520D9E"/>
    <w:rsid w:val="005213A8"/>
    <w:rsid w:val="0052171C"/>
    <w:rsid w:val="005241DC"/>
    <w:rsid w:val="00535285"/>
    <w:rsid w:val="00536479"/>
    <w:rsid w:val="00542623"/>
    <w:rsid w:val="00543AE6"/>
    <w:rsid w:val="0054691A"/>
    <w:rsid w:val="00547A26"/>
    <w:rsid w:val="00553113"/>
    <w:rsid w:val="00554204"/>
    <w:rsid w:val="00554D89"/>
    <w:rsid w:val="00562CDF"/>
    <w:rsid w:val="00563486"/>
    <w:rsid w:val="00564267"/>
    <w:rsid w:val="00570B4D"/>
    <w:rsid w:val="005712F9"/>
    <w:rsid w:val="005720DF"/>
    <w:rsid w:val="00572319"/>
    <w:rsid w:val="005725D7"/>
    <w:rsid w:val="00574D05"/>
    <w:rsid w:val="00581293"/>
    <w:rsid w:val="0058567D"/>
    <w:rsid w:val="00585D65"/>
    <w:rsid w:val="00586752"/>
    <w:rsid w:val="005875F6"/>
    <w:rsid w:val="00590BE6"/>
    <w:rsid w:val="005922E8"/>
    <w:rsid w:val="00593AD1"/>
    <w:rsid w:val="005A2A0D"/>
    <w:rsid w:val="005A4504"/>
    <w:rsid w:val="005B50B9"/>
    <w:rsid w:val="005B5C36"/>
    <w:rsid w:val="005B7255"/>
    <w:rsid w:val="005C22DC"/>
    <w:rsid w:val="005C6F3B"/>
    <w:rsid w:val="005D0F57"/>
    <w:rsid w:val="005D7008"/>
    <w:rsid w:val="005E07D9"/>
    <w:rsid w:val="005E7391"/>
    <w:rsid w:val="005F1437"/>
    <w:rsid w:val="005F29DD"/>
    <w:rsid w:val="005F62E3"/>
    <w:rsid w:val="005F63C9"/>
    <w:rsid w:val="00606BA4"/>
    <w:rsid w:val="00606BCD"/>
    <w:rsid w:val="006072E1"/>
    <w:rsid w:val="006101AC"/>
    <w:rsid w:val="006111ED"/>
    <w:rsid w:val="0061251F"/>
    <w:rsid w:val="006165E6"/>
    <w:rsid w:val="00623364"/>
    <w:rsid w:val="00627C39"/>
    <w:rsid w:val="006310B5"/>
    <w:rsid w:val="00633565"/>
    <w:rsid w:val="00633FE2"/>
    <w:rsid w:val="00634042"/>
    <w:rsid w:val="00642117"/>
    <w:rsid w:val="00642443"/>
    <w:rsid w:val="0064609A"/>
    <w:rsid w:val="0064616C"/>
    <w:rsid w:val="006523FF"/>
    <w:rsid w:val="0065499B"/>
    <w:rsid w:val="0065728E"/>
    <w:rsid w:val="00660D10"/>
    <w:rsid w:val="00661773"/>
    <w:rsid w:val="006719F6"/>
    <w:rsid w:val="00671EF1"/>
    <w:rsid w:val="00684975"/>
    <w:rsid w:val="00692D82"/>
    <w:rsid w:val="00695E32"/>
    <w:rsid w:val="006A2DB2"/>
    <w:rsid w:val="006B053E"/>
    <w:rsid w:val="006B2075"/>
    <w:rsid w:val="006B555E"/>
    <w:rsid w:val="006C3F7F"/>
    <w:rsid w:val="006D0DA0"/>
    <w:rsid w:val="006D2464"/>
    <w:rsid w:val="006D2D50"/>
    <w:rsid w:val="006D63C2"/>
    <w:rsid w:val="006D7ED0"/>
    <w:rsid w:val="006E0D96"/>
    <w:rsid w:val="006E47A9"/>
    <w:rsid w:val="006E4A88"/>
    <w:rsid w:val="006E552F"/>
    <w:rsid w:val="006F70BF"/>
    <w:rsid w:val="00702931"/>
    <w:rsid w:val="00710C9B"/>
    <w:rsid w:val="00713B7B"/>
    <w:rsid w:val="0071401A"/>
    <w:rsid w:val="00715069"/>
    <w:rsid w:val="0071639B"/>
    <w:rsid w:val="00716BC4"/>
    <w:rsid w:val="007174CC"/>
    <w:rsid w:val="00717831"/>
    <w:rsid w:val="00720E95"/>
    <w:rsid w:val="007210BC"/>
    <w:rsid w:val="00721CEA"/>
    <w:rsid w:val="0072357A"/>
    <w:rsid w:val="00726218"/>
    <w:rsid w:val="0073083C"/>
    <w:rsid w:val="00734B70"/>
    <w:rsid w:val="0073504C"/>
    <w:rsid w:val="00737848"/>
    <w:rsid w:val="007414EB"/>
    <w:rsid w:val="00744553"/>
    <w:rsid w:val="00752BB3"/>
    <w:rsid w:val="00760B9F"/>
    <w:rsid w:val="0076170C"/>
    <w:rsid w:val="00763597"/>
    <w:rsid w:val="00765F0D"/>
    <w:rsid w:val="00766609"/>
    <w:rsid w:val="007740F0"/>
    <w:rsid w:val="00774A24"/>
    <w:rsid w:val="00775E3D"/>
    <w:rsid w:val="00777B28"/>
    <w:rsid w:val="00783475"/>
    <w:rsid w:val="00785E9C"/>
    <w:rsid w:val="0078668B"/>
    <w:rsid w:val="00787614"/>
    <w:rsid w:val="00791B6F"/>
    <w:rsid w:val="007A15F6"/>
    <w:rsid w:val="007A207A"/>
    <w:rsid w:val="007A2A62"/>
    <w:rsid w:val="007B503E"/>
    <w:rsid w:val="007B5FE3"/>
    <w:rsid w:val="007C0CDB"/>
    <w:rsid w:val="007C2E35"/>
    <w:rsid w:val="007C3CED"/>
    <w:rsid w:val="007C3EF6"/>
    <w:rsid w:val="007C4A30"/>
    <w:rsid w:val="007D0C6C"/>
    <w:rsid w:val="007D6433"/>
    <w:rsid w:val="007D68B8"/>
    <w:rsid w:val="007D7CEA"/>
    <w:rsid w:val="007E131A"/>
    <w:rsid w:val="007F501B"/>
    <w:rsid w:val="007F7705"/>
    <w:rsid w:val="008110EB"/>
    <w:rsid w:val="00811BB3"/>
    <w:rsid w:val="0081600B"/>
    <w:rsid w:val="00822B44"/>
    <w:rsid w:val="008233F0"/>
    <w:rsid w:val="0082786B"/>
    <w:rsid w:val="008331C2"/>
    <w:rsid w:val="00833E02"/>
    <w:rsid w:val="00841B55"/>
    <w:rsid w:val="00842FE2"/>
    <w:rsid w:val="00846726"/>
    <w:rsid w:val="00856EC0"/>
    <w:rsid w:val="00857F4F"/>
    <w:rsid w:val="00860798"/>
    <w:rsid w:val="0086080A"/>
    <w:rsid w:val="00862596"/>
    <w:rsid w:val="00865016"/>
    <w:rsid w:val="00871FC2"/>
    <w:rsid w:val="008724EB"/>
    <w:rsid w:val="00873D2C"/>
    <w:rsid w:val="00874CB1"/>
    <w:rsid w:val="00882D05"/>
    <w:rsid w:val="008834BF"/>
    <w:rsid w:val="0088416A"/>
    <w:rsid w:val="0088704E"/>
    <w:rsid w:val="00894EB4"/>
    <w:rsid w:val="00895B6E"/>
    <w:rsid w:val="00897B05"/>
    <w:rsid w:val="008A4C83"/>
    <w:rsid w:val="008A6308"/>
    <w:rsid w:val="008B09E6"/>
    <w:rsid w:val="008B4D3C"/>
    <w:rsid w:val="008B5079"/>
    <w:rsid w:val="008B65C0"/>
    <w:rsid w:val="008B7CFC"/>
    <w:rsid w:val="008C3FC1"/>
    <w:rsid w:val="008C466F"/>
    <w:rsid w:val="008C6BAA"/>
    <w:rsid w:val="008C7901"/>
    <w:rsid w:val="008D191C"/>
    <w:rsid w:val="008D312C"/>
    <w:rsid w:val="008F0803"/>
    <w:rsid w:val="008F1CD3"/>
    <w:rsid w:val="008F3FC2"/>
    <w:rsid w:val="008F4D2F"/>
    <w:rsid w:val="008F4EEE"/>
    <w:rsid w:val="008F5D57"/>
    <w:rsid w:val="008F6332"/>
    <w:rsid w:val="008F6B9B"/>
    <w:rsid w:val="00900A14"/>
    <w:rsid w:val="0090455B"/>
    <w:rsid w:val="0090639C"/>
    <w:rsid w:val="009063CB"/>
    <w:rsid w:val="0091065A"/>
    <w:rsid w:val="00914509"/>
    <w:rsid w:val="00917905"/>
    <w:rsid w:val="00920AF9"/>
    <w:rsid w:val="00922236"/>
    <w:rsid w:val="00923E3D"/>
    <w:rsid w:val="009265D9"/>
    <w:rsid w:val="0092776C"/>
    <w:rsid w:val="009307F5"/>
    <w:rsid w:val="00930F39"/>
    <w:rsid w:val="00930FFE"/>
    <w:rsid w:val="00935206"/>
    <w:rsid w:val="009428D8"/>
    <w:rsid w:val="00943434"/>
    <w:rsid w:val="00943F25"/>
    <w:rsid w:val="00947765"/>
    <w:rsid w:val="009501FD"/>
    <w:rsid w:val="00953D7D"/>
    <w:rsid w:val="00956891"/>
    <w:rsid w:val="00956D01"/>
    <w:rsid w:val="009603E3"/>
    <w:rsid w:val="00962F89"/>
    <w:rsid w:val="00963D45"/>
    <w:rsid w:val="00964B59"/>
    <w:rsid w:val="00980BF1"/>
    <w:rsid w:val="009902CD"/>
    <w:rsid w:val="0099523E"/>
    <w:rsid w:val="00997210"/>
    <w:rsid w:val="009A4303"/>
    <w:rsid w:val="009B14F6"/>
    <w:rsid w:val="009B15F7"/>
    <w:rsid w:val="009B2A93"/>
    <w:rsid w:val="009B37C3"/>
    <w:rsid w:val="009B77C2"/>
    <w:rsid w:val="009C0EA9"/>
    <w:rsid w:val="009C4B61"/>
    <w:rsid w:val="009C54AF"/>
    <w:rsid w:val="009C60B5"/>
    <w:rsid w:val="009E0018"/>
    <w:rsid w:val="009E2E91"/>
    <w:rsid w:val="009E7A09"/>
    <w:rsid w:val="009E7A78"/>
    <w:rsid w:val="009F183A"/>
    <w:rsid w:val="009F233A"/>
    <w:rsid w:val="009F23FE"/>
    <w:rsid w:val="009F50E1"/>
    <w:rsid w:val="009F66F9"/>
    <w:rsid w:val="00A000BE"/>
    <w:rsid w:val="00A0366F"/>
    <w:rsid w:val="00A0494B"/>
    <w:rsid w:val="00A128D1"/>
    <w:rsid w:val="00A13F60"/>
    <w:rsid w:val="00A14BF3"/>
    <w:rsid w:val="00A16DF9"/>
    <w:rsid w:val="00A216EF"/>
    <w:rsid w:val="00A222F3"/>
    <w:rsid w:val="00A2587D"/>
    <w:rsid w:val="00A2755B"/>
    <w:rsid w:val="00A27AD3"/>
    <w:rsid w:val="00A30D58"/>
    <w:rsid w:val="00A32CCE"/>
    <w:rsid w:val="00A339F4"/>
    <w:rsid w:val="00A36246"/>
    <w:rsid w:val="00A42362"/>
    <w:rsid w:val="00A538F7"/>
    <w:rsid w:val="00A54CEE"/>
    <w:rsid w:val="00A54D64"/>
    <w:rsid w:val="00A54D68"/>
    <w:rsid w:val="00A55AA6"/>
    <w:rsid w:val="00A55CAE"/>
    <w:rsid w:val="00A56EA7"/>
    <w:rsid w:val="00A57A24"/>
    <w:rsid w:val="00A620D1"/>
    <w:rsid w:val="00A62FF1"/>
    <w:rsid w:val="00A6650C"/>
    <w:rsid w:val="00A83415"/>
    <w:rsid w:val="00A87C7A"/>
    <w:rsid w:val="00A92E5B"/>
    <w:rsid w:val="00A933D4"/>
    <w:rsid w:val="00A94AF7"/>
    <w:rsid w:val="00A96C3F"/>
    <w:rsid w:val="00AB74E0"/>
    <w:rsid w:val="00AB796E"/>
    <w:rsid w:val="00AC1BC6"/>
    <w:rsid w:val="00AC3A65"/>
    <w:rsid w:val="00AC6D33"/>
    <w:rsid w:val="00AD0C7B"/>
    <w:rsid w:val="00AD0EA4"/>
    <w:rsid w:val="00AD17D9"/>
    <w:rsid w:val="00AE0814"/>
    <w:rsid w:val="00AE2D01"/>
    <w:rsid w:val="00AE4E52"/>
    <w:rsid w:val="00AE5901"/>
    <w:rsid w:val="00AF0655"/>
    <w:rsid w:val="00AF32D6"/>
    <w:rsid w:val="00AF60F1"/>
    <w:rsid w:val="00AF6DC1"/>
    <w:rsid w:val="00B0276B"/>
    <w:rsid w:val="00B0511A"/>
    <w:rsid w:val="00B06BCB"/>
    <w:rsid w:val="00B11BFF"/>
    <w:rsid w:val="00B1527C"/>
    <w:rsid w:val="00B24D19"/>
    <w:rsid w:val="00B24FCB"/>
    <w:rsid w:val="00B2529D"/>
    <w:rsid w:val="00B31339"/>
    <w:rsid w:val="00B32C91"/>
    <w:rsid w:val="00B34863"/>
    <w:rsid w:val="00B425F5"/>
    <w:rsid w:val="00B43D53"/>
    <w:rsid w:val="00B55779"/>
    <w:rsid w:val="00B55B35"/>
    <w:rsid w:val="00B61BF9"/>
    <w:rsid w:val="00B63172"/>
    <w:rsid w:val="00B70375"/>
    <w:rsid w:val="00B76F0E"/>
    <w:rsid w:val="00B83790"/>
    <w:rsid w:val="00B846AD"/>
    <w:rsid w:val="00B9222E"/>
    <w:rsid w:val="00B9235D"/>
    <w:rsid w:val="00B94E5F"/>
    <w:rsid w:val="00B96B0B"/>
    <w:rsid w:val="00BA2C35"/>
    <w:rsid w:val="00BB63E8"/>
    <w:rsid w:val="00BC3231"/>
    <w:rsid w:val="00BC32E4"/>
    <w:rsid w:val="00BC36CC"/>
    <w:rsid w:val="00BC393F"/>
    <w:rsid w:val="00BC3A50"/>
    <w:rsid w:val="00BC5C5A"/>
    <w:rsid w:val="00BC76F5"/>
    <w:rsid w:val="00BC7A81"/>
    <w:rsid w:val="00BC7DBB"/>
    <w:rsid w:val="00BD08C0"/>
    <w:rsid w:val="00BD3D70"/>
    <w:rsid w:val="00BD4962"/>
    <w:rsid w:val="00BD588C"/>
    <w:rsid w:val="00BD5DF2"/>
    <w:rsid w:val="00BE15BD"/>
    <w:rsid w:val="00BF38EB"/>
    <w:rsid w:val="00BF5D06"/>
    <w:rsid w:val="00C03900"/>
    <w:rsid w:val="00C049D0"/>
    <w:rsid w:val="00C05DC7"/>
    <w:rsid w:val="00C12526"/>
    <w:rsid w:val="00C126EB"/>
    <w:rsid w:val="00C135AD"/>
    <w:rsid w:val="00C15C41"/>
    <w:rsid w:val="00C16692"/>
    <w:rsid w:val="00C36C53"/>
    <w:rsid w:val="00C430EF"/>
    <w:rsid w:val="00C52C8F"/>
    <w:rsid w:val="00C547BE"/>
    <w:rsid w:val="00C60C03"/>
    <w:rsid w:val="00C63640"/>
    <w:rsid w:val="00C65D23"/>
    <w:rsid w:val="00C671CC"/>
    <w:rsid w:val="00C71C15"/>
    <w:rsid w:val="00C74C8D"/>
    <w:rsid w:val="00C86849"/>
    <w:rsid w:val="00C97503"/>
    <w:rsid w:val="00CA16DB"/>
    <w:rsid w:val="00CA2FB9"/>
    <w:rsid w:val="00CA626C"/>
    <w:rsid w:val="00CA63C6"/>
    <w:rsid w:val="00CA675F"/>
    <w:rsid w:val="00CB36C6"/>
    <w:rsid w:val="00CB4B9B"/>
    <w:rsid w:val="00CC549F"/>
    <w:rsid w:val="00CC7154"/>
    <w:rsid w:val="00CC7800"/>
    <w:rsid w:val="00CD1334"/>
    <w:rsid w:val="00CD1ED3"/>
    <w:rsid w:val="00CD1F91"/>
    <w:rsid w:val="00CE14D6"/>
    <w:rsid w:val="00CE1667"/>
    <w:rsid w:val="00CE2F13"/>
    <w:rsid w:val="00CE4F82"/>
    <w:rsid w:val="00CE5F66"/>
    <w:rsid w:val="00CF106C"/>
    <w:rsid w:val="00CF3A10"/>
    <w:rsid w:val="00D0510F"/>
    <w:rsid w:val="00D1008B"/>
    <w:rsid w:val="00D12337"/>
    <w:rsid w:val="00D14DB5"/>
    <w:rsid w:val="00D201F4"/>
    <w:rsid w:val="00D214E6"/>
    <w:rsid w:val="00D24E2F"/>
    <w:rsid w:val="00D24E8C"/>
    <w:rsid w:val="00D25772"/>
    <w:rsid w:val="00D257EA"/>
    <w:rsid w:val="00D25BC7"/>
    <w:rsid w:val="00D33310"/>
    <w:rsid w:val="00D34AC6"/>
    <w:rsid w:val="00D35E4D"/>
    <w:rsid w:val="00D41C06"/>
    <w:rsid w:val="00D47BAD"/>
    <w:rsid w:val="00D5149F"/>
    <w:rsid w:val="00D540A9"/>
    <w:rsid w:val="00D6264E"/>
    <w:rsid w:val="00D639E8"/>
    <w:rsid w:val="00D646AD"/>
    <w:rsid w:val="00D66983"/>
    <w:rsid w:val="00D710CD"/>
    <w:rsid w:val="00D828C7"/>
    <w:rsid w:val="00D9197E"/>
    <w:rsid w:val="00D95C4C"/>
    <w:rsid w:val="00DA1F31"/>
    <w:rsid w:val="00DA510A"/>
    <w:rsid w:val="00DA5EDA"/>
    <w:rsid w:val="00DA67DF"/>
    <w:rsid w:val="00DA744F"/>
    <w:rsid w:val="00DB5ACE"/>
    <w:rsid w:val="00DB5AE0"/>
    <w:rsid w:val="00DB6166"/>
    <w:rsid w:val="00DB64E7"/>
    <w:rsid w:val="00DB7315"/>
    <w:rsid w:val="00DB732C"/>
    <w:rsid w:val="00DC2575"/>
    <w:rsid w:val="00DC4200"/>
    <w:rsid w:val="00DD42FB"/>
    <w:rsid w:val="00DD51BC"/>
    <w:rsid w:val="00DD6BB5"/>
    <w:rsid w:val="00DE1411"/>
    <w:rsid w:val="00DE388F"/>
    <w:rsid w:val="00DE4533"/>
    <w:rsid w:val="00DE6A51"/>
    <w:rsid w:val="00DE76CD"/>
    <w:rsid w:val="00DF3D56"/>
    <w:rsid w:val="00DF51C2"/>
    <w:rsid w:val="00DF65E2"/>
    <w:rsid w:val="00E02318"/>
    <w:rsid w:val="00E02C9E"/>
    <w:rsid w:val="00E07813"/>
    <w:rsid w:val="00E10028"/>
    <w:rsid w:val="00E14BFC"/>
    <w:rsid w:val="00E171C2"/>
    <w:rsid w:val="00E21273"/>
    <w:rsid w:val="00E21471"/>
    <w:rsid w:val="00E21DE6"/>
    <w:rsid w:val="00E22FB5"/>
    <w:rsid w:val="00E2315E"/>
    <w:rsid w:val="00E24EE5"/>
    <w:rsid w:val="00E267A3"/>
    <w:rsid w:val="00E26C59"/>
    <w:rsid w:val="00E30F0F"/>
    <w:rsid w:val="00E3189F"/>
    <w:rsid w:val="00E319D9"/>
    <w:rsid w:val="00E32B2E"/>
    <w:rsid w:val="00E41BEB"/>
    <w:rsid w:val="00E426BA"/>
    <w:rsid w:val="00E504C1"/>
    <w:rsid w:val="00E521B9"/>
    <w:rsid w:val="00E5246D"/>
    <w:rsid w:val="00E53343"/>
    <w:rsid w:val="00E5632F"/>
    <w:rsid w:val="00E57043"/>
    <w:rsid w:val="00E60681"/>
    <w:rsid w:val="00E63F81"/>
    <w:rsid w:val="00E66582"/>
    <w:rsid w:val="00E6669F"/>
    <w:rsid w:val="00E7024F"/>
    <w:rsid w:val="00E75726"/>
    <w:rsid w:val="00E765CB"/>
    <w:rsid w:val="00E76680"/>
    <w:rsid w:val="00E8194C"/>
    <w:rsid w:val="00E81C1D"/>
    <w:rsid w:val="00E82339"/>
    <w:rsid w:val="00E92E6E"/>
    <w:rsid w:val="00E93FD5"/>
    <w:rsid w:val="00E970BA"/>
    <w:rsid w:val="00E9740C"/>
    <w:rsid w:val="00E97715"/>
    <w:rsid w:val="00EA3275"/>
    <w:rsid w:val="00EA54BC"/>
    <w:rsid w:val="00EB55EA"/>
    <w:rsid w:val="00EC072A"/>
    <w:rsid w:val="00EC1D9E"/>
    <w:rsid w:val="00EC25B7"/>
    <w:rsid w:val="00EC3E2D"/>
    <w:rsid w:val="00EE21AF"/>
    <w:rsid w:val="00EE2A13"/>
    <w:rsid w:val="00EE3C55"/>
    <w:rsid w:val="00EF1245"/>
    <w:rsid w:val="00EF440A"/>
    <w:rsid w:val="00F01947"/>
    <w:rsid w:val="00F01C0E"/>
    <w:rsid w:val="00F05D25"/>
    <w:rsid w:val="00F10397"/>
    <w:rsid w:val="00F160CE"/>
    <w:rsid w:val="00F21CF0"/>
    <w:rsid w:val="00F229F4"/>
    <w:rsid w:val="00F23F17"/>
    <w:rsid w:val="00F2591E"/>
    <w:rsid w:val="00F30903"/>
    <w:rsid w:val="00F3517E"/>
    <w:rsid w:val="00F4181E"/>
    <w:rsid w:val="00F4276F"/>
    <w:rsid w:val="00F43CE5"/>
    <w:rsid w:val="00F45240"/>
    <w:rsid w:val="00F47630"/>
    <w:rsid w:val="00F552AE"/>
    <w:rsid w:val="00F55662"/>
    <w:rsid w:val="00F61AD0"/>
    <w:rsid w:val="00F71BA0"/>
    <w:rsid w:val="00F72958"/>
    <w:rsid w:val="00F750D1"/>
    <w:rsid w:val="00F771BA"/>
    <w:rsid w:val="00F803AE"/>
    <w:rsid w:val="00F821D4"/>
    <w:rsid w:val="00F82EA7"/>
    <w:rsid w:val="00F8514E"/>
    <w:rsid w:val="00FA263C"/>
    <w:rsid w:val="00FA4063"/>
    <w:rsid w:val="00FB6A8A"/>
    <w:rsid w:val="00FC26DF"/>
    <w:rsid w:val="00FC4FE2"/>
    <w:rsid w:val="00FC5D5C"/>
    <w:rsid w:val="00FC5E77"/>
    <w:rsid w:val="00FD7F9A"/>
    <w:rsid w:val="00FE170E"/>
    <w:rsid w:val="00FE59C9"/>
    <w:rsid w:val="00FE631A"/>
    <w:rsid w:val="00FF126C"/>
    <w:rsid w:val="00FF1DF0"/>
    <w:rsid w:val="00FF57C2"/>
    <w:rsid w:val="00FF7B82"/>
    <w:rsid w:val="00FF7CEC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148F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EA8"/>
    <w:pPr>
      <w:ind w:left="720"/>
      <w:contextualSpacing/>
    </w:pPr>
  </w:style>
  <w:style w:type="table" w:styleId="a4">
    <w:name w:val="Table Grid"/>
    <w:basedOn w:val="a1"/>
    <w:uiPriority w:val="59"/>
    <w:rsid w:val="00564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Light Shading"/>
    <w:basedOn w:val="a1"/>
    <w:uiPriority w:val="60"/>
    <w:rsid w:val="00C9750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Dark List Accent 5"/>
    <w:basedOn w:val="a1"/>
    <w:uiPriority w:val="70"/>
    <w:rsid w:val="00C975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1">
    <w:name w:val="Light List Accent 1"/>
    <w:basedOn w:val="a1"/>
    <w:uiPriority w:val="61"/>
    <w:rsid w:val="00C975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0">
    <w:name w:val="Light List Accent 5"/>
    <w:basedOn w:val="a1"/>
    <w:uiPriority w:val="61"/>
    <w:rsid w:val="00C9750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6">
    <w:name w:val="header"/>
    <w:basedOn w:val="a"/>
    <w:link w:val="a7"/>
    <w:uiPriority w:val="99"/>
    <w:unhideWhenUsed/>
    <w:rsid w:val="006A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2DB2"/>
  </w:style>
  <w:style w:type="paragraph" w:styleId="a8">
    <w:name w:val="footer"/>
    <w:basedOn w:val="a"/>
    <w:link w:val="a9"/>
    <w:uiPriority w:val="99"/>
    <w:unhideWhenUsed/>
    <w:rsid w:val="006A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2DB2"/>
  </w:style>
  <w:style w:type="table" w:customStyle="1" w:styleId="GridTable3Accent1">
    <w:name w:val="Grid Table 3 Accent 1"/>
    <w:basedOn w:val="a1"/>
    <w:uiPriority w:val="48"/>
    <w:rsid w:val="008F5D5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TPS">
    <w:name w:val="Инструкция TPS"/>
    <w:basedOn w:val="a1"/>
    <w:uiPriority w:val="99"/>
    <w:rsid w:val="008F5D57"/>
    <w:pPr>
      <w:spacing w:after="0" w:line="240" w:lineRule="auto"/>
    </w:pPr>
    <w:tblPr/>
  </w:style>
  <w:style w:type="table" w:customStyle="1" w:styleId="GridTable5DarkAccent1">
    <w:name w:val="Grid Table 5 Dark Accent 1"/>
    <w:basedOn w:val="a1"/>
    <w:uiPriority w:val="50"/>
    <w:rsid w:val="008F5D5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4Accent5">
    <w:name w:val="Grid Table 4 Accent 5"/>
    <w:basedOn w:val="a1"/>
    <w:uiPriority w:val="49"/>
    <w:rsid w:val="008F5D5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5">
    <w:name w:val="List Table 4 Accent 5"/>
    <w:basedOn w:val="a1"/>
    <w:uiPriority w:val="49"/>
    <w:rsid w:val="008F5D5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0">
    <w:name w:val="Заголовок 1 Знак"/>
    <w:basedOn w:val="a0"/>
    <w:link w:val="1"/>
    <w:rsid w:val="0011148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11">
    <w:name w:val="1"/>
    <w:basedOn w:val="a"/>
    <w:next w:val="aa"/>
    <w:qFormat/>
    <w:rsid w:val="0011148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1114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1114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Hyperlink"/>
    <w:basedOn w:val="a0"/>
    <w:uiPriority w:val="99"/>
    <w:unhideWhenUsed/>
    <w:rsid w:val="0011148F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039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039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05D25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148F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EA8"/>
    <w:pPr>
      <w:ind w:left="720"/>
      <w:contextualSpacing/>
    </w:pPr>
  </w:style>
  <w:style w:type="table" w:styleId="a4">
    <w:name w:val="Table Grid"/>
    <w:basedOn w:val="a1"/>
    <w:uiPriority w:val="59"/>
    <w:rsid w:val="00564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Light Shading"/>
    <w:basedOn w:val="a1"/>
    <w:uiPriority w:val="60"/>
    <w:rsid w:val="00C9750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Dark List Accent 5"/>
    <w:basedOn w:val="a1"/>
    <w:uiPriority w:val="70"/>
    <w:rsid w:val="00C975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1">
    <w:name w:val="Light List Accent 1"/>
    <w:basedOn w:val="a1"/>
    <w:uiPriority w:val="61"/>
    <w:rsid w:val="00C975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0">
    <w:name w:val="Light List Accent 5"/>
    <w:basedOn w:val="a1"/>
    <w:uiPriority w:val="61"/>
    <w:rsid w:val="00C9750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6">
    <w:name w:val="header"/>
    <w:basedOn w:val="a"/>
    <w:link w:val="a7"/>
    <w:uiPriority w:val="99"/>
    <w:unhideWhenUsed/>
    <w:rsid w:val="006A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2DB2"/>
  </w:style>
  <w:style w:type="paragraph" w:styleId="a8">
    <w:name w:val="footer"/>
    <w:basedOn w:val="a"/>
    <w:link w:val="a9"/>
    <w:uiPriority w:val="99"/>
    <w:unhideWhenUsed/>
    <w:rsid w:val="006A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2DB2"/>
  </w:style>
  <w:style w:type="table" w:customStyle="1" w:styleId="GridTable3Accent1">
    <w:name w:val="Grid Table 3 Accent 1"/>
    <w:basedOn w:val="a1"/>
    <w:uiPriority w:val="48"/>
    <w:rsid w:val="008F5D5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TPS">
    <w:name w:val="Инструкция TPS"/>
    <w:basedOn w:val="a1"/>
    <w:uiPriority w:val="99"/>
    <w:rsid w:val="008F5D57"/>
    <w:pPr>
      <w:spacing w:after="0" w:line="240" w:lineRule="auto"/>
    </w:pPr>
    <w:tblPr/>
  </w:style>
  <w:style w:type="table" w:customStyle="1" w:styleId="GridTable5DarkAccent1">
    <w:name w:val="Grid Table 5 Dark Accent 1"/>
    <w:basedOn w:val="a1"/>
    <w:uiPriority w:val="50"/>
    <w:rsid w:val="008F5D5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4Accent5">
    <w:name w:val="Grid Table 4 Accent 5"/>
    <w:basedOn w:val="a1"/>
    <w:uiPriority w:val="49"/>
    <w:rsid w:val="008F5D5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5">
    <w:name w:val="List Table 4 Accent 5"/>
    <w:basedOn w:val="a1"/>
    <w:uiPriority w:val="49"/>
    <w:rsid w:val="008F5D5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0">
    <w:name w:val="Заголовок 1 Знак"/>
    <w:basedOn w:val="a0"/>
    <w:link w:val="1"/>
    <w:rsid w:val="0011148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11">
    <w:name w:val="1"/>
    <w:basedOn w:val="a"/>
    <w:next w:val="aa"/>
    <w:qFormat/>
    <w:rsid w:val="0011148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1114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1114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Hyperlink"/>
    <w:basedOn w:val="a0"/>
    <w:uiPriority w:val="99"/>
    <w:unhideWhenUsed/>
    <w:rsid w:val="0011148F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039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039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05D2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ale@evidsun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evidsun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E7D59-9C43-44E7-94D4-94551FA76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1589</Words>
  <Characters>9060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Бубунья</cp:lastModifiedBy>
  <cp:revision>3</cp:revision>
  <cp:lastPrinted>2017-09-18T17:36:00Z</cp:lastPrinted>
  <dcterms:created xsi:type="dcterms:W3CDTF">2018-01-11T10:32:00Z</dcterms:created>
  <dcterms:modified xsi:type="dcterms:W3CDTF">2018-01-11T10:40:00Z</dcterms:modified>
</cp:coreProperties>
</file>